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Source Sans Pro" w:hAnsi="Source Sans Pro"/>
          <w:u w:val="single"/>
        </w:rPr>
        <w:id w:val="89891862"/>
        <w:docPartObj>
          <w:docPartGallery w:val="Cover Pages"/>
          <w:docPartUnique/>
        </w:docPartObj>
      </w:sdtPr>
      <w:sdtEndPr>
        <w:rPr>
          <w:u w:val="none"/>
        </w:rPr>
      </w:sdtEndPr>
      <w:sdtContent>
        <w:p w14:paraId="7892156A" w14:textId="0655522D" w:rsidR="00CD1FF8" w:rsidRDefault="00CD1FF8">
          <w:pPr>
            <w:rPr>
              <w:rFonts w:ascii="Source Sans Pro" w:hAnsi="Source Sans Pro"/>
              <w:u w:val="single"/>
            </w:rPr>
          </w:pPr>
          <w:r>
            <w:rPr>
              <w:rFonts w:ascii="Source Sans Pro" w:hAnsi="Source Sans Pro"/>
              <w:noProof/>
              <w:u w:val="single"/>
            </w:rPr>
            <w:drawing>
              <wp:anchor distT="0" distB="0" distL="114300" distR="114300" simplePos="0" relativeHeight="251811328" behindDoc="0" locked="1" layoutInCell="1" allowOverlap="1" wp14:anchorId="44E79EEC" wp14:editId="080A2120">
                <wp:simplePos x="0" y="0"/>
                <wp:positionH relativeFrom="page">
                  <wp:align>left</wp:align>
                </wp:positionH>
                <wp:positionV relativeFrom="page">
                  <wp:align>center</wp:align>
                </wp:positionV>
                <wp:extent cx="7570470" cy="10695305"/>
                <wp:effectExtent l="0" t="0" r="0" b="0"/>
                <wp:wrapNone/>
                <wp:docPr id="327" name="Imagen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Imagen 327"/>
                        <pic:cNvPicPr/>
                      </pic:nvPicPr>
                      <pic:blipFill>
                        <a:blip r:embed="rId8">
                          <a:extLst>
                            <a:ext uri="{28A0092B-C50C-407E-A947-70E740481C1C}">
                              <a14:useLocalDpi xmlns:a14="http://schemas.microsoft.com/office/drawing/2010/main" val="0"/>
                            </a:ext>
                          </a:extLst>
                        </a:blip>
                        <a:stretch>
                          <a:fillRect/>
                        </a:stretch>
                      </pic:blipFill>
                      <pic:spPr>
                        <a:xfrm>
                          <a:off x="0" y="0"/>
                          <a:ext cx="7570470" cy="10695305"/>
                        </a:xfrm>
                        <a:prstGeom prst="rect">
                          <a:avLst/>
                        </a:prstGeom>
                      </pic:spPr>
                    </pic:pic>
                  </a:graphicData>
                </a:graphic>
                <wp14:sizeRelH relativeFrom="margin">
                  <wp14:pctWidth>0</wp14:pctWidth>
                </wp14:sizeRelH>
                <wp14:sizeRelV relativeFrom="margin">
                  <wp14:pctHeight>0</wp14:pctHeight>
                </wp14:sizeRelV>
              </wp:anchor>
            </w:drawing>
          </w:r>
        </w:p>
        <w:p w14:paraId="6A914F74" w14:textId="77777777" w:rsidR="00CD1FF8" w:rsidRDefault="00CD1FF8">
          <w:pPr>
            <w:rPr>
              <w:rFonts w:ascii="Source Sans Pro" w:hAnsi="Source Sans Pro"/>
              <w:u w:val="single"/>
            </w:rPr>
          </w:pPr>
        </w:p>
        <w:p w14:paraId="57BB74F2" w14:textId="77777777" w:rsidR="00CD1FF8" w:rsidRDefault="00CD1FF8">
          <w:pPr>
            <w:rPr>
              <w:rFonts w:ascii="Source Sans Pro" w:hAnsi="Source Sans Pro"/>
              <w:u w:val="single"/>
            </w:rPr>
          </w:pPr>
        </w:p>
        <w:p w14:paraId="1D968772" w14:textId="62E4AE31" w:rsidR="00CD1FF8" w:rsidRDefault="00CD1FF8">
          <w:pPr>
            <w:rPr>
              <w:rFonts w:ascii="Source Sans Pro" w:hAnsi="Source Sans Pro"/>
              <w:u w:val="single"/>
            </w:rPr>
          </w:pPr>
        </w:p>
        <w:p w14:paraId="7882ACDD" w14:textId="77777777" w:rsidR="00CD1FF8" w:rsidRDefault="00CD1FF8">
          <w:pPr>
            <w:rPr>
              <w:rFonts w:ascii="Source Sans Pro" w:hAnsi="Source Sans Pro"/>
              <w:u w:val="single"/>
            </w:rPr>
          </w:pPr>
        </w:p>
        <w:p w14:paraId="3EF1F519" w14:textId="47B50388" w:rsidR="009C298B" w:rsidRDefault="009C298B">
          <w:pPr>
            <w:rPr>
              <w:rFonts w:ascii="Source Sans Pro" w:hAnsi="Source Sans Pro"/>
              <w:u w:val="single"/>
            </w:rPr>
          </w:pPr>
        </w:p>
        <w:p w14:paraId="3DB91A64" w14:textId="123E2CB1" w:rsidR="009C298B" w:rsidRDefault="009C298B">
          <w:pPr>
            <w:rPr>
              <w:rFonts w:ascii="Source Sans Pro" w:hAnsi="Source Sans Pro"/>
              <w:u w:val="single"/>
            </w:rPr>
          </w:pPr>
        </w:p>
        <w:p w14:paraId="76453972" w14:textId="7EE7EA21" w:rsidR="00CD1FF8" w:rsidRDefault="00CD1FF8">
          <w:pPr>
            <w:rPr>
              <w:rFonts w:ascii="Source Sans Pro" w:hAnsi="Source Sans Pro"/>
              <w:u w:val="single"/>
            </w:rPr>
          </w:pPr>
        </w:p>
        <w:p w14:paraId="220E00DB" w14:textId="0E43A602" w:rsidR="00CD1FF8" w:rsidRDefault="00CD1FF8">
          <w:pPr>
            <w:rPr>
              <w:rFonts w:ascii="Source Sans Pro" w:hAnsi="Source Sans Pro"/>
              <w:u w:val="single"/>
            </w:rPr>
          </w:pPr>
        </w:p>
        <w:p w14:paraId="54444309" w14:textId="59CCA5D5" w:rsidR="00CD1FF8" w:rsidRDefault="00CD1FF8">
          <w:pPr>
            <w:rPr>
              <w:rFonts w:ascii="Source Sans Pro" w:hAnsi="Source Sans Pro"/>
              <w:u w:val="single"/>
            </w:rPr>
          </w:pPr>
        </w:p>
        <w:p w14:paraId="1B02B5FF" w14:textId="520CB467" w:rsidR="00CD1FF8" w:rsidRDefault="00CD1FF8">
          <w:pPr>
            <w:rPr>
              <w:rFonts w:ascii="Source Sans Pro" w:hAnsi="Source Sans Pro"/>
              <w:u w:val="single"/>
            </w:rPr>
          </w:pPr>
        </w:p>
        <w:p w14:paraId="4C71B92C" w14:textId="41D99A16" w:rsidR="00CD1FF8" w:rsidRDefault="00CD1FF8">
          <w:pPr>
            <w:rPr>
              <w:rFonts w:ascii="Source Sans Pro" w:hAnsi="Source Sans Pro"/>
              <w:u w:val="single"/>
            </w:rPr>
          </w:pPr>
        </w:p>
        <w:p w14:paraId="53F9144F" w14:textId="158CFE22" w:rsidR="00CD1FF8" w:rsidRDefault="00CD1FF8">
          <w:pPr>
            <w:rPr>
              <w:rFonts w:ascii="Source Sans Pro" w:hAnsi="Source Sans Pro"/>
              <w:u w:val="single"/>
            </w:rPr>
          </w:pPr>
        </w:p>
        <w:p w14:paraId="5CFE1340" w14:textId="1A35613C" w:rsidR="00CD1FF8" w:rsidRDefault="00CD1FF8">
          <w:pPr>
            <w:rPr>
              <w:rFonts w:ascii="Source Sans Pro" w:hAnsi="Source Sans Pro"/>
              <w:u w:val="single"/>
            </w:rPr>
          </w:pPr>
        </w:p>
        <w:p w14:paraId="0CDFEC41" w14:textId="05772899" w:rsidR="00CD1FF8" w:rsidRDefault="00CD1FF8">
          <w:pPr>
            <w:rPr>
              <w:rFonts w:ascii="Source Sans Pro" w:hAnsi="Source Sans Pro"/>
              <w:u w:val="single"/>
            </w:rPr>
          </w:pPr>
        </w:p>
        <w:p w14:paraId="475D24C9" w14:textId="5B591D7E" w:rsidR="00CD1FF8" w:rsidRDefault="00CD1FF8">
          <w:pPr>
            <w:rPr>
              <w:rFonts w:ascii="Source Sans Pro" w:hAnsi="Source Sans Pro"/>
              <w:u w:val="single"/>
            </w:rPr>
          </w:pPr>
        </w:p>
        <w:p w14:paraId="04CD48E3" w14:textId="5271E556" w:rsidR="00CD1FF8" w:rsidRDefault="00CD1FF8">
          <w:pPr>
            <w:rPr>
              <w:rFonts w:ascii="Source Sans Pro" w:hAnsi="Source Sans Pro"/>
              <w:u w:val="single"/>
            </w:rPr>
          </w:pPr>
        </w:p>
        <w:p w14:paraId="7677E8E8" w14:textId="712F1639" w:rsidR="00CD1FF8" w:rsidRDefault="00CD1FF8">
          <w:pPr>
            <w:rPr>
              <w:rFonts w:ascii="Source Sans Pro" w:hAnsi="Source Sans Pro"/>
              <w:u w:val="single"/>
            </w:rPr>
          </w:pPr>
        </w:p>
        <w:p w14:paraId="367471FB" w14:textId="2C458BF7" w:rsidR="00CD1FF8" w:rsidRDefault="00CD1FF8">
          <w:pPr>
            <w:rPr>
              <w:rFonts w:ascii="Source Sans Pro" w:hAnsi="Source Sans Pro"/>
              <w:u w:val="single"/>
            </w:rPr>
          </w:pPr>
        </w:p>
        <w:p w14:paraId="03175E26" w14:textId="32837BFF" w:rsidR="00CD1FF8" w:rsidRDefault="00CD1FF8">
          <w:pPr>
            <w:rPr>
              <w:rFonts w:ascii="Source Sans Pro" w:hAnsi="Source Sans Pro"/>
              <w:u w:val="single"/>
            </w:rPr>
          </w:pPr>
        </w:p>
        <w:p w14:paraId="7938B536" w14:textId="0F8CC5B7" w:rsidR="00CD1FF8" w:rsidRDefault="00CD1FF8">
          <w:pPr>
            <w:rPr>
              <w:rFonts w:ascii="Source Sans Pro" w:hAnsi="Source Sans Pro"/>
              <w:u w:val="single"/>
            </w:rPr>
          </w:pPr>
        </w:p>
        <w:p w14:paraId="2689C2F1" w14:textId="0E0859A4" w:rsidR="00CD1FF8" w:rsidRDefault="00CD1FF8">
          <w:pPr>
            <w:rPr>
              <w:rFonts w:ascii="Source Sans Pro" w:hAnsi="Source Sans Pro"/>
              <w:u w:val="single"/>
            </w:rPr>
          </w:pPr>
        </w:p>
        <w:p w14:paraId="7163A3FE" w14:textId="5D6B8C52" w:rsidR="00CD1FF8" w:rsidRDefault="00CD1FF8">
          <w:pPr>
            <w:rPr>
              <w:rFonts w:ascii="Source Sans Pro" w:hAnsi="Source Sans Pro"/>
              <w:u w:val="single"/>
            </w:rPr>
          </w:pPr>
        </w:p>
        <w:p w14:paraId="01F31A28" w14:textId="663F2760" w:rsidR="005F1CAA" w:rsidRDefault="005F1CAA">
          <w:pPr>
            <w:rPr>
              <w:rFonts w:ascii="Source Sans Pro" w:hAnsi="Source Sans Pro"/>
              <w:u w:val="single"/>
            </w:rPr>
          </w:pPr>
        </w:p>
        <w:p w14:paraId="1FD68C95" w14:textId="1B545A5F" w:rsidR="005F1CAA" w:rsidRDefault="005F1CAA">
          <w:pPr>
            <w:rPr>
              <w:rFonts w:ascii="Source Sans Pro" w:hAnsi="Source Sans Pro"/>
              <w:u w:val="single"/>
            </w:rPr>
          </w:pPr>
        </w:p>
        <w:p w14:paraId="0E1BB3E6" w14:textId="77777777" w:rsidR="005F1CAA" w:rsidRDefault="005F1CAA">
          <w:pPr>
            <w:rPr>
              <w:rFonts w:ascii="Source Sans Pro" w:hAnsi="Source Sans Pro"/>
              <w:u w:val="single"/>
            </w:rPr>
          </w:pPr>
        </w:p>
        <w:p w14:paraId="44DA4247" w14:textId="77777777" w:rsidR="00CD1FF8" w:rsidRDefault="00CD1FF8">
          <w:pPr>
            <w:rPr>
              <w:rFonts w:ascii="Source Sans Pro" w:hAnsi="Source Sans Pro"/>
              <w:u w:val="single"/>
            </w:rPr>
          </w:pPr>
        </w:p>
        <w:p w14:paraId="1BEB5ABE" w14:textId="77777777" w:rsidR="009C298B" w:rsidRDefault="009C298B">
          <w:pPr>
            <w:rPr>
              <w:rFonts w:ascii="Source Sans Pro" w:hAnsi="Source Sans Pro"/>
            </w:rPr>
          </w:pPr>
        </w:p>
        <w:p w14:paraId="6A3761E5" w14:textId="69B3722E" w:rsidR="009C298B" w:rsidRDefault="009C298B">
          <w:pPr>
            <w:rPr>
              <w:rFonts w:ascii="Source Sans Pro" w:hAnsi="Source Sans Pro"/>
            </w:rPr>
          </w:pPr>
        </w:p>
        <w:p w14:paraId="015B9E23" w14:textId="2F04E7A5" w:rsidR="00177EE9" w:rsidRPr="00A65AE1" w:rsidRDefault="00E64FD6">
          <w:pPr>
            <w:rPr>
              <w:rFonts w:ascii="Source Sans Pro" w:hAnsi="Source Sans Pro"/>
            </w:rPr>
          </w:pPr>
          <w:r w:rsidRPr="00E64FD6">
            <w:rPr>
              <w:rFonts w:ascii="Source Sans Pro" w:hAnsi="Source Sans Pro"/>
              <w:noProof/>
              <w:u w:val="single"/>
              <w:lang w:eastAsia="es-ES"/>
            </w:rPr>
            <w:drawing>
              <wp:anchor distT="0" distB="0" distL="114300" distR="114300" simplePos="0" relativeHeight="251802112" behindDoc="0" locked="0" layoutInCell="1" allowOverlap="1" wp14:anchorId="363BD141" wp14:editId="39FCBB45">
                <wp:simplePos x="0" y="0"/>
                <wp:positionH relativeFrom="column">
                  <wp:posOffset>-453557</wp:posOffset>
                </wp:positionH>
                <wp:positionV relativeFrom="paragraph">
                  <wp:posOffset>-8460105</wp:posOffset>
                </wp:positionV>
                <wp:extent cx="6352105" cy="1187116"/>
                <wp:effectExtent l="0" t="0" r="0" b="0"/>
                <wp:wrapNone/>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n 318"/>
                        <pic:cNvPicPr/>
                      </pic:nvPicPr>
                      <pic:blipFill rotWithShape="1">
                        <a:blip r:embed="rId9" cstate="print">
                          <a:extLst>
                            <a:ext uri="{28A0092B-C50C-407E-A947-70E740481C1C}">
                              <a14:useLocalDpi xmlns:a14="http://schemas.microsoft.com/office/drawing/2010/main" val="0"/>
                            </a:ext>
                          </a:extLst>
                        </a:blip>
                        <a:srcRect l="-1721" t="-23117" r="26055" b="850"/>
                        <a:stretch/>
                      </pic:blipFill>
                      <pic:spPr bwMode="auto">
                        <a:xfrm>
                          <a:off x="0" y="0"/>
                          <a:ext cx="6352105" cy="11871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ource Sans Pro" w:hAnsi="Source Sans Pro"/>
              <w:noProof/>
              <w:u w:val="single"/>
              <w:lang w:eastAsia="es-ES"/>
            </w:rPr>
            <w:drawing>
              <wp:anchor distT="0" distB="0" distL="114300" distR="114300" simplePos="0" relativeHeight="251810304" behindDoc="0" locked="0" layoutInCell="1" allowOverlap="1" wp14:anchorId="36995AD4" wp14:editId="05A79B8E">
                <wp:simplePos x="0" y="0"/>
                <wp:positionH relativeFrom="column">
                  <wp:posOffset>2232193</wp:posOffset>
                </wp:positionH>
                <wp:positionV relativeFrom="paragraph">
                  <wp:posOffset>8743148</wp:posOffset>
                </wp:positionV>
                <wp:extent cx="959485" cy="522605"/>
                <wp:effectExtent l="0" t="0" r="0" b="0"/>
                <wp:wrapThrough wrapText="bothSides">
                  <wp:wrapPolygon edited="0">
                    <wp:start x="858" y="0"/>
                    <wp:lineTo x="0" y="2362"/>
                    <wp:lineTo x="0" y="18109"/>
                    <wp:lineTo x="5146" y="20471"/>
                    <wp:lineTo x="16725" y="20471"/>
                    <wp:lineTo x="21014" y="16535"/>
                    <wp:lineTo x="21014" y="9448"/>
                    <wp:lineTo x="17583" y="7086"/>
                    <wp:lineTo x="3860" y="0"/>
                    <wp:lineTo x="858" y="0"/>
                  </wp:wrapPolygon>
                </wp:wrapThrough>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Imagen 31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9485" cy="522605"/>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7" w:rightFromText="187" w:horzAnchor="margin" w:tblpXSpec="center" w:tblpYSpec="bottom"/>
            <w:tblW w:w="5000" w:type="pct"/>
            <w:tblLook w:val="04A0" w:firstRow="1" w:lastRow="0" w:firstColumn="1" w:lastColumn="0" w:noHBand="0" w:noVBand="1"/>
          </w:tblPr>
          <w:tblGrid>
            <w:gridCol w:w="8504"/>
          </w:tblGrid>
          <w:tr w:rsidR="001006E3" w:rsidRPr="00A65AE1" w14:paraId="2FC410DD" w14:textId="77777777">
            <w:tc>
              <w:tcPr>
                <w:tcW w:w="5000" w:type="pct"/>
              </w:tcPr>
              <w:p w14:paraId="32CE4F46" w14:textId="77777777" w:rsidR="001006E3" w:rsidRPr="00A65AE1" w:rsidRDefault="001006E3" w:rsidP="001006E3">
                <w:pPr>
                  <w:pStyle w:val="Sinespaciado"/>
                  <w:rPr>
                    <w:rFonts w:ascii="Source Sans Pro" w:hAnsi="Source Sans Pro"/>
                  </w:rPr>
                </w:pPr>
              </w:p>
            </w:tc>
          </w:tr>
        </w:tbl>
        <w:p w14:paraId="7EBE3093" w14:textId="77777777" w:rsidR="001006E3" w:rsidRPr="00A65AE1" w:rsidRDefault="006A7BFA">
          <w:pPr>
            <w:rPr>
              <w:rFonts w:ascii="Source Sans Pro" w:hAnsi="Source Sans Pro"/>
            </w:rPr>
          </w:pPr>
        </w:p>
      </w:sdtContent>
    </w:sdt>
    <w:p w14:paraId="615A6702" w14:textId="1ECA2CC2" w:rsidR="007F3DD3" w:rsidRDefault="000E636D" w:rsidP="00B35874">
      <w:pPr>
        <w:spacing w:line="240" w:lineRule="auto"/>
        <w:rPr>
          <w:rFonts w:ascii="Source Sans Pro" w:eastAsia="Montserrat Light" w:hAnsi="Source Sans Pro" w:cs="Montserrat Light"/>
          <w:b/>
          <w:color w:val="215868" w:themeColor="accent5" w:themeShade="80"/>
          <w:position w:val="-17"/>
          <w:sz w:val="66"/>
        </w:rPr>
      </w:pPr>
      <w:bookmarkStart w:id="0" w:name="_Hlk223611167"/>
      <w:r w:rsidRPr="00A65AE1">
        <w:rPr>
          <w:rFonts w:ascii="Source Sans Pro" w:eastAsia="Montserrat Light" w:hAnsi="Source Sans Pro" w:cs="Montserrat Light"/>
          <w:b/>
          <w:color w:val="215868" w:themeColor="accent5" w:themeShade="80"/>
          <w:position w:val="-17"/>
          <w:sz w:val="66"/>
        </w:rPr>
        <w:t>II</w:t>
      </w:r>
      <w:r w:rsidR="007F3DD3" w:rsidRPr="00A65AE1">
        <w:rPr>
          <w:rFonts w:ascii="Source Sans Pro" w:eastAsia="Montserrat Light" w:hAnsi="Source Sans Pro" w:cs="Montserrat Light"/>
          <w:b/>
          <w:color w:val="215868" w:themeColor="accent5" w:themeShade="80"/>
          <w:position w:val="-17"/>
          <w:sz w:val="66"/>
        </w:rPr>
        <w:t xml:space="preserve"> </w:t>
      </w:r>
      <w:r w:rsidR="00A65AE1" w:rsidRPr="00A65AE1">
        <w:rPr>
          <w:rFonts w:ascii="Source Sans Pro" w:eastAsia="Montserrat Light" w:hAnsi="Source Sans Pro" w:cs="Montserrat Light"/>
          <w:b/>
          <w:color w:val="215868" w:themeColor="accent5" w:themeShade="80"/>
          <w:position w:val="-17"/>
          <w:sz w:val="66"/>
        </w:rPr>
        <w:t xml:space="preserve">Congreso </w:t>
      </w:r>
      <w:r w:rsidR="00B35874">
        <w:rPr>
          <w:rFonts w:ascii="Source Sans Pro" w:eastAsia="Montserrat Light" w:hAnsi="Source Sans Pro" w:cs="Montserrat Light"/>
          <w:b/>
          <w:color w:val="215868" w:themeColor="accent5" w:themeShade="80"/>
          <w:position w:val="-17"/>
          <w:sz w:val="66"/>
        </w:rPr>
        <w:t xml:space="preserve">Canario </w:t>
      </w:r>
    </w:p>
    <w:p w14:paraId="4D23D80E" w14:textId="64883F20" w:rsidR="00B35874" w:rsidRPr="00A65AE1" w:rsidRDefault="00B35874" w:rsidP="00B35874">
      <w:pPr>
        <w:spacing w:line="240" w:lineRule="auto"/>
        <w:rPr>
          <w:rFonts w:ascii="Source Sans Pro" w:eastAsia="Montserrat Light" w:hAnsi="Source Sans Pro" w:cs="Montserrat Light"/>
          <w:b/>
          <w:color w:val="215868" w:themeColor="accent5" w:themeShade="80"/>
          <w:position w:val="-17"/>
          <w:sz w:val="66"/>
        </w:rPr>
      </w:pPr>
      <w:r>
        <w:rPr>
          <w:rFonts w:ascii="Source Sans Pro" w:eastAsia="Montserrat Light" w:hAnsi="Source Sans Pro" w:cs="Montserrat Light"/>
          <w:b/>
          <w:color w:val="215868" w:themeColor="accent5" w:themeShade="80"/>
          <w:position w:val="-17"/>
          <w:sz w:val="66"/>
        </w:rPr>
        <w:t>de Reto Demográfico</w:t>
      </w:r>
    </w:p>
    <w:bookmarkEnd w:id="0"/>
    <w:p w14:paraId="69E3B5B9" w14:textId="77777777" w:rsidR="00BF43AF" w:rsidRPr="00A65AE1" w:rsidRDefault="00BF43AF" w:rsidP="007F3DD3">
      <w:pPr>
        <w:rPr>
          <w:rFonts w:ascii="Source Sans Pro" w:eastAsia="Montserrat Light" w:hAnsi="Source Sans Pro" w:cs="Montserrat Light"/>
          <w:b/>
          <w:color w:val="7ABBB7"/>
          <w:position w:val="-17"/>
          <w:sz w:val="66"/>
        </w:rPr>
      </w:pPr>
    </w:p>
    <w:p w14:paraId="5FBF79A9" w14:textId="670DD94F" w:rsidR="009F32B0" w:rsidRPr="00A65AE1" w:rsidRDefault="00494934" w:rsidP="009F32B0">
      <w:pPr>
        <w:spacing w:line="360" w:lineRule="auto"/>
        <w:rPr>
          <w:rFonts w:ascii="Source Sans Pro" w:hAnsi="Source Sans Pro"/>
          <w:b/>
          <w:bCs/>
        </w:rPr>
      </w:pPr>
      <w:r>
        <w:rPr>
          <w:rFonts w:ascii="Source Sans Pro" w:hAnsi="Source Sans Pro"/>
          <w:noProof/>
        </w:rPr>
        <mc:AlternateContent>
          <mc:Choice Requires="wps">
            <w:drawing>
              <wp:inline distT="0" distB="0" distL="0" distR="0" wp14:anchorId="01A68790" wp14:editId="39540342">
                <wp:extent cx="5689600" cy="288290"/>
                <wp:effectExtent l="0" t="0" r="0" b="0"/>
                <wp:docPr id="3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288290"/>
                        </a:xfrm>
                        <a:prstGeom prst="rect">
                          <a:avLst/>
                        </a:prstGeom>
                        <a:solidFill>
                          <a:schemeClr val="accent5">
                            <a:lumMod val="50000"/>
                            <a:lumOff val="0"/>
                          </a:schemeClr>
                        </a:solidFill>
                        <a:ln>
                          <a:noFill/>
                        </a:ln>
                        <a:effectLst/>
                        <a:extLst>
                          <a:ext uri="{91240B29-F687-4F45-9708-019B960494DF}">
                            <a14:hiddenLine xmlns:a14="http://schemas.microsoft.com/office/drawing/2010/main" w="38100">
                              <a:solidFill>
                                <a:schemeClr val="lt1">
                                  <a:lumMod val="95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14:paraId="144C3F29" w14:textId="77777777" w:rsidR="00114122" w:rsidRPr="00114122" w:rsidRDefault="007530C6" w:rsidP="00114122">
                            <w:pPr>
                              <w:spacing w:before="82"/>
                              <w:ind w:firstLine="708"/>
                              <w:rPr>
                                <w:rFonts w:ascii="Montserrat" w:hAnsi="Montserrat"/>
                                <w:b/>
                                <w:color w:val="FFFFFF" w:themeColor="background1"/>
                              </w:rPr>
                            </w:pPr>
                            <w:r>
                              <w:rPr>
                                <w:rFonts w:ascii="Montserrat" w:hAnsi="Montserrat"/>
                                <w:b/>
                                <w:bCs/>
                                <w:color w:val="FFFFFF" w:themeColor="background1"/>
                              </w:rPr>
                              <w:t>NOMBRE D</w:t>
                            </w:r>
                            <w:r w:rsidR="004E4795">
                              <w:rPr>
                                <w:rFonts w:ascii="Montserrat" w:hAnsi="Montserrat"/>
                                <w:b/>
                                <w:bCs/>
                                <w:color w:val="FFFFFF" w:themeColor="background1"/>
                              </w:rPr>
                              <w:t xml:space="preserve">EL ÁREA TEMÁTICA DE LA </w:t>
                            </w:r>
                            <w:r>
                              <w:rPr>
                                <w:rFonts w:ascii="Montserrat" w:hAnsi="Montserrat"/>
                                <w:b/>
                                <w:bCs/>
                                <w:color w:val="FFFFFF" w:themeColor="background1"/>
                              </w:rPr>
                              <w:t>COMUNICACIÓN</w:t>
                            </w:r>
                          </w:p>
                          <w:p w14:paraId="4C1FB48D" w14:textId="77777777" w:rsidR="00114122" w:rsidRPr="00B81E4E" w:rsidRDefault="00114122" w:rsidP="00114122">
                            <w:pPr>
                              <w:spacing w:before="82"/>
                              <w:rPr>
                                <w:rFonts w:ascii="Montserrat" w:hAnsi="Montserrat"/>
                                <w:b/>
                                <w:color w:val="FFFFFF" w:themeColor="background1"/>
                              </w:rPr>
                            </w:pPr>
                          </w:p>
                        </w:txbxContent>
                      </wps:txbx>
                      <wps:bodyPr rot="0" vert="horz" wrap="square" lIns="0" tIns="0" rIns="0" bIns="0" anchor="t" anchorCtr="0" upright="1">
                        <a:noAutofit/>
                      </wps:bodyPr>
                    </wps:wsp>
                  </a:graphicData>
                </a:graphic>
              </wp:inline>
            </w:drawing>
          </mc:Choice>
          <mc:Fallback>
            <w:pict>
              <v:shapetype w14:anchorId="01A68790" id="_x0000_t202" coordsize="21600,21600" o:spt="202" path="m,l,21600r21600,l21600,xe">
                <v:stroke joinstyle="miter"/>
                <v:path gradientshapeok="t" o:connecttype="rect"/>
              </v:shapetype>
              <v:shape id="Text Box 6" o:spid="_x0000_s1026" type="#_x0000_t202" style="width:448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" fillcolor="#205867 [1608]" stroked="f" strokecolor="#f2f2f2 [3041]" strokeweight="3pt">
                <v:shadow color="#205867 [1608]" opacity=".5" offset="1pt"/>
                <v:textbox inset="0,0,0,0">
                  <w:txbxContent>
                    <w:p w14:paraId="144C3F29" w14:textId="77777777" w:rsidR="00114122" w:rsidRPr="00114122" w:rsidRDefault="007530C6" w:rsidP="00114122">
                      <w:pPr>
                        <w:spacing w:before="82"/>
                        <w:ind w:firstLine="708"/>
                        <w:rPr>
                          <w:rFonts w:ascii="Montserrat" w:hAnsi="Montserrat"/>
                          <w:b/>
                          <w:color w:val="FFFFFF" w:themeColor="background1"/>
                        </w:rPr>
                      </w:pPr>
                      <w:r>
                        <w:rPr>
                          <w:rFonts w:ascii="Montserrat" w:hAnsi="Montserrat"/>
                          <w:b/>
                          <w:bCs/>
                          <w:color w:val="FFFFFF" w:themeColor="background1"/>
                        </w:rPr>
                        <w:t>NOMBRE D</w:t>
                      </w:r>
                      <w:r w:rsidR="004E4795">
                        <w:rPr>
                          <w:rFonts w:ascii="Montserrat" w:hAnsi="Montserrat"/>
                          <w:b/>
                          <w:bCs/>
                          <w:color w:val="FFFFFF" w:themeColor="background1"/>
                        </w:rPr>
                        <w:t xml:space="preserve">EL ÁREA TEMÁTICA DE LA </w:t>
                      </w:r>
                      <w:r>
                        <w:rPr>
                          <w:rFonts w:ascii="Montserrat" w:hAnsi="Montserrat"/>
                          <w:b/>
                          <w:bCs/>
                          <w:color w:val="FFFFFF" w:themeColor="background1"/>
                        </w:rPr>
                        <w:t>COMUNICACIÓN</w:t>
                      </w:r>
                    </w:p>
                    <w:p w14:paraId="4C1FB48D" w14:textId="77777777" w:rsidR="00114122" w:rsidRPr="00B81E4E" w:rsidRDefault="00114122" w:rsidP="00114122">
                      <w:pPr>
                        <w:spacing w:before="82"/>
                        <w:rPr>
                          <w:rFonts w:ascii="Montserrat" w:hAnsi="Montserrat"/>
                          <w:b/>
                          <w:color w:val="FFFFFF" w:themeColor="background1"/>
                        </w:rPr>
                      </w:pPr>
                    </w:p>
                  </w:txbxContent>
                </v:textbox>
                <w10:anchorlock/>
              </v:shape>
            </w:pict>
          </mc:Fallback>
        </mc:AlternateContent>
      </w:r>
    </w:p>
    <w:p w14:paraId="4FAB211C" w14:textId="56EF16F0" w:rsidR="009F32B0" w:rsidRPr="00A65AE1" w:rsidRDefault="009F32B0" w:rsidP="009F32B0">
      <w:pPr>
        <w:spacing w:line="360" w:lineRule="auto"/>
        <w:rPr>
          <w:rFonts w:ascii="Source Sans Pro" w:hAnsi="Source Sans Pro"/>
          <w:color w:val="262626" w:themeColor="text1" w:themeTint="D9"/>
        </w:rPr>
      </w:pPr>
      <w:r w:rsidRPr="00A65AE1">
        <w:rPr>
          <w:rFonts w:ascii="Source Sans Pro" w:hAnsi="Source Sans Pro"/>
          <w:color w:val="262626" w:themeColor="text1" w:themeTint="D9"/>
        </w:rPr>
        <w:t xml:space="preserve">Título de la </w:t>
      </w:r>
      <w:r w:rsidR="004E4795" w:rsidRPr="00A65AE1">
        <w:rPr>
          <w:rFonts w:ascii="Source Sans Pro" w:hAnsi="Source Sans Pro"/>
          <w:i/>
          <w:color w:val="262626" w:themeColor="text1" w:themeTint="D9"/>
        </w:rPr>
        <w:t xml:space="preserve">Comunicación </w:t>
      </w:r>
      <w:r w:rsidR="006D3057" w:rsidRPr="00A65AE1">
        <w:rPr>
          <w:rFonts w:ascii="Source Sans Pro" w:hAnsi="Source Sans Pro"/>
          <w:color w:val="262626" w:themeColor="text1" w:themeTint="D9"/>
        </w:rPr>
        <w:t>(</w:t>
      </w:r>
      <w:r w:rsidR="001E1F68" w:rsidRPr="00A65AE1">
        <w:rPr>
          <w:rFonts w:ascii="Source Sans Pro" w:hAnsi="Source Sans Pro"/>
          <w:color w:val="262626" w:themeColor="text1" w:themeTint="D9"/>
        </w:rPr>
        <w:t xml:space="preserve">El contenido del documento no debe superar las 5 </w:t>
      </w:r>
      <w:proofErr w:type="spellStart"/>
      <w:r w:rsidR="006D3057" w:rsidRPr="00A65AE1">
        <w:rPr>
          <w:rFonts w:ascii="Source Sans Pro" w:hAnsi="Source Sans Pro"/>
          <w:color w:val="262626" w:themeColor="text1" w:themeTint="D9"/>
        </w:rPr>
        <w:t>págs</w:t>
      </w:r>
      <w:proofErr w:type="spellEnd"/>
      <w:r w:rsidRPr="00A65AE1">
        <w:rPr>
          <w:rFonts w:ascii="Source Sans Pro" w:hAnsi="Source Sans Pro"/>
          <w:color w:val="262626" w:themeColor="text1" w:themeTint="D9"/>
        </w:rPr>
        <w:t>)</w:t>
      </w:r>
      <w:r w:rsidR="006D3057" w:rsidRPr="00A65AE1">
        <w:rPr>
          <w:rFonts w:ascii="Source Sans Pro" w:hAnsi="Source Sans Pro"/>
          <w:color w:val="262626" w:themeColor="text1" w:themeTint="D9"/>
        </w:rPr>
        <w:t>.</w:t>
      </w:r>
    </w:p>
    <w:p w14:paraId="73220B68" w14:textId="77777777" w:rsidR="00BF43AF" w:rsidRPr="00A65AE1" w:rsidRDefault="00BF43AF" w:rsidP="009F32B0">
      <w:pPr>
        <w:spacing w:line="360" w:lineRule="auto"/>
        <w:rPr>
          <w:rFonts w:ascii="Source Sans Pro" w:hAnsi="Source Sans Pro"/>
          <w:color w:val="262626" w:themeColor="text1" w:themeTint="D9"/>
        </w:rPr>
      </w:pPr>
    </w:p>
    <w:p w14:paraId="7C1C859F" w14:textId="34BBE4B9" w:rsidR="009F32B0" w:rsidRPr="00A65AE1" w:rsidRDefault="00494934" w:rsidP="009F32B0">
      <w:pPr>
        <w:spacing w:line="360" w:lineRule="auto"/>
        <w:rPr>
          <w:rFonts w:ascii="Source Sans Pro" w:hAnsi="Source Sans Pro"/>
        </w:rPr>
      </w:pPr>
      <w:r>
        <w:rPr>
          <w:rFonts w:ascii="Source Sans Pro" w:hAnsi="Source Sans Pro"/>
          <w:noProof/>
        </w:rPr>
        <mc:AlternateContent>
          <mc:Choice Requires="wps">
            <w:drawing>
              <wp:inline distT="0" distB="0" distL="0" distR="0" wp14:anchorId="01663A26" wp14:editId="52201B15">
                <wp:extent cx="5689600" cy="288290"/>
                <wp:effectExtent l="0" t="3810" r="0" b="3175"/>
                <wp:docPr id="3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288290"/>
                        </a:xfrm>
                        <a:prstGeom prst="rect">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ED2969" w14:textId="77777777" w:rsidR="005B081A" w:rsidRPr="00114122" w:rsidRDefault="005B081A" w:rsidP="005B081A">
                            <w:pPr>
                              <w:spacing w:before="82"/>
                              <w:ind w:firstLine="708"/>
                              <w:rPr>
                                <w:rFonts w:ascii="Montserrat" w:hAnsi="Montserrat"/>
                                <w:b/>
                                <w:color w:val="FFFFFF" w:themeColor="background1"/>
                              </w:rPr>
                            </w:pPr>
                            <w:r>
                              <w:rPr>
                                <w:rFonts w:ascii="Montserrat" w:hAnsi="Montserrat"/>
                                <w:b/>
                                <w:bCs/>
                                <w:color w:val="FFFFFF" w:themeColor="background1"/>
                              </w:rPr>
                              <w:t>NOMBRE DEL AUTOR, AUTORA, AUTORES</w:t>
                            </w:r>
                            <w:r w:rsidR="004E4795">
                              <w:rPr>
                                <w:rFonts w:ascii="Montserrat" w:hAnsi="Montserrat"/>
                                <w:b/>
                                <w:bCs/>
                                <w:color w:val="FFFFFF" w:themeColor="background1"/>
                              </w:rPr>
                              <w:t xml:space="preserve"> (Máximo 3)</w:t>
                            </w:r>
                          </w:p>
                          <w:p w14:paraId="545A9A27" w14:textId="77777777" w:rsidR="005B081A" w:rsidRPr="00B81E4E" w:rsidRDefault="005B081A" w:rsidP="005B081A">
                            <w:pPr>
                              <w:spacing w:before="82"/>
                              <w:rPr>
                                <w:rFonts w:ascii="Montserrat" w:hAnsi="Montserrat"/>
                                <w:b/>
                                <w:color w:val="FFFFFF" w:themeColor="background1"/>
                              </w:rPr>
                            </w:pPr>
                          </w:p>
                        </w:txbxContent>
                      </wps:txbx>
                      <wps:bodyPr rot="0" vert="horz" wrap="square" lIns="0" tIns="0" rIns="0" bIns="0" anchor="t" anchorCtr="0" upright="1">
                        <a:noAutofit/>
                      </wps:bodyPr>
                    </wps:wsp>
                  </a:graphicData>
                </a:graphic>
              </wp:inline>
            </w:drawing>
          </mc:Choice>
          <mc:Fallback>
            <w:pict>
              <v:shape w14:anchorId="01663A26" id="Text Box 5" o:spid="_x0000_s1027" type="#_x0000_t202" style="width:448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" fillcolor="#205867 [1608]" stroked="f">
                <v:textbox inset="0,0,0,0">
                  <w:txbxContent>
                    <w:p w14:paraId="7BED2969" w14:textId="77777777" w:rsidR="005B081A" w:rsidRPr="00114122" w:rsidRDefault="005B081A" w:rsidP="005B081A">
                      <w:pPr>
                        <w:spacing w:before="82"/>
                        <w:ind w:firstLine="708"/>
                        <w:rPr>
                          <w:rFonts w:ascii="Montserrat" w:hAnsi="Montserrat"/>
                          <w:b/>
                          <w:color w:val="FFFFFF" w:themeColor="background1"/>
                        </w:rPr>
                      </w:pPr>
                      <w:r>
                        <w:rPr>
                          <w:rFonts w:ascii="Montserrat" w:hAnsi="Montserrat"/>
                          <w:b/>
                          <w:bCs/>
                          <w:color w:val="FFFFFF" w:themeColor="background1"/>
                        </w:rPr>
                        <w:t>NOMBRE DEL AUTOR, AUTORA, AUTORES</w:t>
                      </w:r>
                      <w:r w:rsidR="004E4795">
                        <w:rPr>
                          <w:rFonts w:ascii="Montserrat" w:hAnsi="Montserrat"/>
                          <w:b/>
                          <w:bCs/>
                          <w:color w:val="FFFFFF" w:themeColor="background1"/>
                        </w:rPr>
                        <w:t xml:space="preserve"> (Máximo 3)</w:t>
                      </w:r>
                    </w:p>
                    <w:p w14:paraId="545A9A27" w14:textId="77777777" w:rsidR="005B081A" w:rsidRPr="00B81E4E" w:rsidRDefault="005B081A" w:rsidP="005B081A">
                      <w:pPr>
                        <w:spacing w:before="82"/>
                        <w:rPr>
                          <w:rFonts w:ascii="Montserrat" w:hAnsi="Montserrat"/>
                          <w:b/>
                          <w:color w:val="FFFFFF" w:themeColor="background1"/>
                        </w:rPr>
                      </w:pPr>
                    </w:p>
                  </w:txbxContent>
                </v:textbox>
                <w10:anchorlock/>
              </v:shape>
            </w:pict>
          </mc:Fallback>
        </mc:AlternateContent>
      </w:r>
    </w:p>
    <w:p w14:paraId="6D3F13E1" w14:textId="77777777" w:rsidR="009F32B0" w:rsidRPr="00A65AE1" w:rsidRDefault="009F32B0" w:rsidP="009F32B0">
      <w:pPr>
        <w:spacing w:line="360" w:lineRule="auto"/>
        <w:rPr>
          <w:rFonts w:ascii="Source Sans Pro" w:hAnsi="Source Sans Pro"/>
          <w:i/>
          <w:color w:val="262626" w:themeColor="text1" w:themeTint="D9"/>
        </w:rPr>
      </w:pPr>
      <w:r w:rsidRPr="00A65AE1">
        <w:rPr>
          <w:rFonts w:ascii="Source Sans Pro" w:hAnsi="Source Sans Pro"/>
          <w:i/>
          <w:color w:val="262626" w:themeColor="text1" w:themeTint="D9"/>
        </w:rPr>
        <w:t>*(Titulación, profesión y/o cargo del autor/es, e-mail de contacto)</w:t>
      </w:r>
      <w:r w:rsidR="006D3057" w:rsidRPr="00A65AE1">
        <w:rPr>
          <w:rFonts w:ascii="Source Sans Pro" w:hAnsi="Source Sans Pro"/>
          <w:i/>
          <w:color w:val="262626" w:themeColor="text1" w:themeTint="D9"/>
        </w:rPr>
        <w:t>.</w:t>
      </w:r>
    </w:p>
    <w:p w14:paraId="27EA86F7" w14:textId="77777777" w:rsidR="00BF43AF" w:rsidRPr="00A65AE1" w:rsidRDefault="00BF43AF" w:rsidP="009F32B0">
      <w:pPr>
        <w:spacing w:line="360" w:lineRule="auto"/>
        <w:rPr>
          <w:rFonts w:ascii="Source Sans Pro" w:hAnsi="Source Sans Pro"/>
          <w:i/>
          <w:color w:val="262626" w:themeColor="text1" w:themeTint="D9"/>
        </w:rPr>
      </w:pPr>
    </w:p>
    <w:p w14:paraId="6B487EAE" w14:textId="14C74032" w:rsidR="009F32B0" w:rsidRPr="00A65AE1" w:rsidRDefault="00494934" w:rsidP="009F32B0">
      <w:pPr>
        <w:spacing w:line="360" w:lineRule="auto"/>
        <w:rPr>
          <w:rFonts w:ascii="Source Sans Pro" w:hAnsi="Source Sans Pro"/>
        </w:rPr>
      </w:pPr>
      <w:r>
        <w:rPr>
          <w:rFonts w:ascii="Source Sans Pro" w:hAnsi="Source Sans Pro"/>
          <w:noProof/>
        </w:rPr>
        <mc:AlternateContent>
          <mc:Choice Requires="wps">
            <w:drawing>
              <wp:inline distT="0" distB="0" distL="0" distR="0" wp14:anchorId="04978E4C" wp14:editId="1DD879D9">
                <wp:extent cx="5689600" cy="288290"/>
                <wp:effectExtent l="0" t="0" r="0" b="0"/>
                <wp:docPr id="3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288290"/>
                        </a:xfrm>
                        <a:prstGeom prst="rect">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1E1B1F" w14:textId="77777777" w:rsidR="005B081A" w:rsidRPr="00114122" w:rsidRDefault="005B081A" w:rsidP="005B081A">
                            <w:pPr>
                              <w:spacing w:before="82"/>
                              <w:ind w:firstLine="708"/>
                              <w:rPr>
                                <w:rFonts w:ascii="Montserrat" w:hAnsi="Montserrat"/>
                                <w:b/>
                                <w:color w:val="FFFFFF" w:themeColor="background1"/>
                              </w:rPr>
                            </w:pPr>
                            <w:r>
                              <w:rPr>
                                <w:rFonts w:ascii="Montserrat" w:hAnsi="Montserrat"/>
                                <w:b/>
                                <w:bCs/>
                                <w:color w:val="FFFFFF" w:themeColor="background1"/>
                              </w:rPr>
                              <w:t>RESUMEN</w:t>
                            </w:r>
                          </w:p>
                          <w:p w14:paraId="240340C4" w14:textId="77777777" w:rsidR="005B081A" w:rsidRPr="00B81E4E" w:rsidRDefault="005B081A" w:rsidP="005B081A">
                            <w:pPr>
                              <w:spacing w:before="82"/>
                              <w:rPr>
                                <w:rFonts w:ascii="Montserrat" w:hAnsi="Montserrat"/>
                                <w:b/>
                                <w:color w:val="FFFFFF" w:themeColor="background1"/>
                              </w:rPr>
                            </w:pPr>
                          </w:p>
                        </w:txbxContent>
                      </wps:txbx>
                      <wps:bodyPr rot="0" vert="horz" wrap="square" lIns="0" tIns="0" rIns="0" bIns="0" anchor="t" anchorCtr="0" upright="1">
                        <a:noAutofit/>
                      </wps:bodyPr>
                    </wps:wsp>
                  </a:graphicData>
                </a:graphic>
              </wp:inline>
            </w:drawing>
          </mc:Choice>
          <mc:Fallback>
            <w:pict>
              <v:shape w14:anchorId="04978E4C" id="Text Box 4" o:spid="_x0000_s1028" type="#_x0000_t202" style="width:448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" fillcolor="#205867 [1608]" stroked="f">
                <v:textbox inset="0,0,0,0">
                  <w:txbxContent>
                    <w:p w14:paraId="3E1E1B1F" w14:textId="77777777" w:rsidR="005B081A" w:rsidRPr="00114122" w:rsidRDefault="005B081A" w:rsidP="005B081A">
                      <w:pPr>
                        <w:spacing w:before="82"/>
                        <w:ind w:firstLine="708"/>
                        <w:rPr>
                          <w:rFonts w:ascii="Montserrat" w:hAnsi="Montserrat"/>
                          <w:b/>
                          <w:color w:val="FFFFFF" w:themeColor="background1"/>
                        </w:rPr>
                      </w:pPr>
                      <w:r>
                        <w:rPr>
                          <w:rFonts w:ascii="Montserrat" w:hAnsi="Montserrat"/>
                          <w:b/>
                          <w:bCs/>
                          <w:color w:val="FFFFFF" w:themeColor="background1"/>
                        </w:rPr>
                        <w:t>RESUMEN</w:t>
                      </w:r>
                    </w:p>
                    <w:p w14:paraId="240340C4" w14:textId="77777777" w:rsidR="005B081A" w:rsidRPr="00B81E4E" w:rsidRDefault="005B081A" w:rsidP="005B081A">
                      <w:pPr>
                        <w:spacing w:before="82"/>
                        <w:rPr>
                          <w:rFonts w:ascii="Montserrat" w:hAnsi="Montserrat"/>
                          <w:b/>
                          <w:color w:val="FFFFFF" w:themeColor="background1"/>
                        </w:rPr>
                      </w:pPr>
                    </w:p>
                  </w:txbxContent>
                </v:textbox>
                <w10:anchorlock/>
              </v:shape>
            </w:pict>
          </mc:Fallback>
        </mc:AlternateContent>
      </w:r>
    </w:p>
    <w:p w14:paraId="5730C7F4" w14:textId="7C1B3091" w:rsidR="009F32B0" w:rsidRDefault="005B081A" w:rsidP="009F32B0">
      <w:pPr>
        <w:spacing w:line="360" w:lineRule="auto"/>
        <w:rPr>
          <w:rFonts w:ascii="Source Sans Pro" w:hAnsi="Source Sans Pro"/>
          <w:color w:val="262626" w:themeColor="text1" w:themeTint="D9"/>
        </w:rPr>
      </w:pPr>
      <w:r w:rsidRPr="00A65AE1">
        <w:rPr>
          <w:rFonts w:ascii="Source Sans Pro" w:hAnsi="Source Sans Pro"/>
          <w:color w:val="262626" w:themeColor="text1" w:themeTint="D9"/>
        </w:rPr>
        <w:t xml:space="preserve"> </w:t>
      </w:r>
      <w:r w:rsidR="009F32B0" w:rsidRPr="00A65AE1">
        <w:rPr>
          <w:rFonts w:ascii="Source Sans Pro" w:hAnsi="Source Sans Pro"/>
          <w:color w:val="262626" w:themeColor="text1" w:themeTint="D9"/>
        </w:rPr>
        <w:t xml:space="preserve">(Los contenidos textuales del “Resumen”, se </w:t>
      </w:r>
      <w:proofErr w:type="spellStart"/>
      <w:proofErr w:type="gramStart"/>
      <w:r w:rsidR="009F32B0" w:rsidRPr="00A65AE1">
        <w:rPr>
          <w:rFonts w:ascii="Source Sans Pro" w:hAnsi="Source Sans Pro"/>
          <w:color w:val="262626" w:themeColor="text1" w:themeTint="D9"/>
        </w:rPr>
        <w:t>realizarán,en</w:t>
      </w:r>
      <w:proofErr w:type="spellEnd"/>
      <w:proofErr w:type="gramEnd"/>
      <w:r w:rsidR="009F32B0" w:rsidRPr="00A65AE1">
        <w:rPr>
          <w:rFonts w:ascii="Source Sans Pro" w:hAnsi="Source Sans Pro"/>
          <w:color w:val="262626" w:themeColor="text1" w:themeTint="D9"/>
        </w:rPr>
        <w:t xml:space="preserve"> fuente </w:t>
      </w:r>
      <w:proofErr w:type="spellStart"/>
      <w:r w:rsidRPr="00A65AE1">
        <w:rPr>
          <w:rFonts w:ascii="Source Sans Pro" w:hAnsi="Source Sans Pro"/>
          <w:color w:val="262626" w:themeColor="text1" w:themeTint="D9"/>
        </w:rPr>
        <w:t>Source</w:t>
      </w:r>
      <w:proofErr w:type="spellEnd"/>
      <w:r w:rsidRPr="00A65AE1">
        <w:rPr>
          <w:rFonts w:ascii="Source Sans Pro" w:hAnsi="Source Sans Pro"/>
          <w:color w:val="262626" w:themeColor="text1" w:themeTint="D9"/>
        </w:rPr>
        <w:t xml:space="preserve"> Sans Pro</w:t>
      </w:r>
      <w:r w:rsidR="009F32B0" w:rsidRPr="00A65AE1">
        <w:rPr>
          <w:rFonts w:ascii="Source Sans Pro" w:hAnsi="Source Sans Pro"/>
          <w:color w:val="262626" w:themeColor="text1" w:themeTint="D9"/>
        </w:rPr>
        <w:t>, minúscula, tamaño 11, y párrafo justificado completamente. COMO ESTE MISMO)</w:t>
      </w:r>
      <w:r w:rsidR="006D3057" w:rsidRPr="00A65AE1">
        <w:rPr>
          <w:rFonts w:ascii="Source Sans Pro" w:hAnsi="Source Sans Pro"/>
          <w:color w:val="262626" w:themeColor="text1" w:themeTint="D9"/>
        </w:rPr>
        <w:t>.</w:t>
      </w:r>
    </w:p>
    <w:p w14:paraId="4D6C62D2" w14:textId="5217EF80" w:rsidR="009C298B" w:rsidRDefault="009C298B" w:rsidP="009F32B0">
      <w:pPr>
        <w:spacing w:line="360" w:lineRule="auto"/>
        <w:rPr>
          <w:rFonts w:ascii="Source Sans Pro" w:hAnsi="Source Sans Pro"/>
          <w:color w:val="262626" w:themeColor="text1" w:themeTint="D9"/>
        </w:rPr>
      </w:pPr>
    </w:p>
    <w:p w14:paraId="7B4BD9D6" w14:textId="27F0ECDE" w:rsidR="009C298B" w:rsidRDefault="009C298B" w:rsidP="009F32B0">
      <w:pPr>
        <w:spacing w:line="360" w:lineRule="auto"/>
        <w:rPr>
          <w:rFonts w:ascii="Source Sans Pro" w:hAnsi="Source Sans Pro"/>
          <w:color w:val="262626" w:themeColor="text1" w:themeTint="D9"/>
        </w:rPr>
      </w:pPr>
    </w:p>
    <w:p w14:paraId="60BBB984" w14:textId="77777777" w:rsidR="009C298B" w:rsidRPr="00A65AE1" w:rsidRDefault="009C298B" w:rsidP="009F32B0">
      <w:pPr>
        <w:spacing w:line="360" w:lineRule="auto"/>
        <w:rPr>
          <w:rFonts w:ascii="Source Sans Pro" w:hAnsi="Source Sans Pro"/>
          <w:color w:val="262626" w:themeColor="text1" w:themeTint="D9"/>
        </w:rPr>
      </w:pPr>
    </w:p>
    <w:p w14:paraId="45B7E251" w14:textId="77777777" w:rsidR="00BF43AF" w:rsidRPr="00A65AE1" w:rsidRDefault="00BF43AF" w:rsidP="009F32B0">
      <w:pPr>
        <w:spacing w:line="360" w:lineRule="auto"/>
        <w:rPr>
          <w:rFonts w:ascii="Source Sans Pro" w:hAnsi="Source Sans Pro"/>
        </w:rPr>
      </w:pPr>
    </w:p>
    <w:p w14:paraId="3A721F35" w14:textId="77777777" w:rsidR="009F32B0" w:rsidRPr="00A65AE1" w:rsidRDefault="009F32B0" w:rsidP="009F32B0">
      <w:pPr>
        <w:numPr>
          <w:ilvl w:val="0"/>
          <w:numId w:val="7"/>
        </w:numPr>
        <w:spacing w:line="360" w:lineRule="auto"/>
        <w:rPr>
          <w:rFonts w:ascii="Source Sans Pro" w:hAnsi="Source Sans Pro"/>
          <w:color w:val="215868" w:themeColor="accent5" w:themeShade="80"/>
        </w:rPr>
      </w:pPr>
      <w:r w:rsidRPr="00A65AE1">
        <w:rPr>
          <w:rFonts w:ascii="Source Sans Pro" w:hAnsi="Source Sans Pro"/>
          <w:b/>
          <w:bCs/>
          <w:color w:val="215868" w:themeColor="accent5" w:themeShade="80"/>
        </w:rPr>
        <w:t xml:space="preserve">TITULO DEL CAPÍTULO DE UN DÍGITO </w:t>
      </w:r>
    </w:p>
    <w:p w14:paraId="47240FAB" w14:textId="4AD5B262" w:rsidR="009F32B0" w:rsidRPr="00A65AE1" w:rsidRDefault="009F32B0" w:rsidP="009F32B0">
      <w:pPr>
        <w:spacing w:line="360" w:lineRule="auto"/>
        <w:rPr>
          <w:rFonts w:ascii="Source Sans Pro" w:hAnsi="Source Sans Pro"/>
          <w:color w:val="262626" w:themeColor="text1" w:themeTint="D9"/>
        </w:rPr>
      </w:pPr>
      <w:r w:rsidRPr="00A65AE1">
        <w:rPr>
          <w:rFonts w:ascii="Source Sans Pro" w:hAnsi="Source Sans Pro"/>
          <w:color w:val="262626" w:themeColor="text1" w:themeTint="D9"/>
        </w:rPr>
        <w:t xml:space="preserve">(Los contenidos textuales de TODOS los niveles de </w:t>
      </w:r>
      <w:r w:rsidR="009C298B">
        <w:rPr>
          <w:rFonts w:ascii="Source Sans Pro" w:hAnsi="Source Sans Pro"/>
          <w:color w:val="262626" w:themeColor="text1" w:themeTint="D9"/>
        </w:rPr>
        <w:t>UN</w:t>
      </w:r>
      <w:r w:rsidRPr="00A65AE1">
        <w:rPr>
          <w:rFonts w:ascii="Source Sans Pro" w:hAnsi="Source Sans Pro"/>
          <w:color w:val="262626" w:themeColor="text1" w:themeTint="D9"/>
        </w:rPr>
        <w:t xml:space="preserve"> dígito, o primer nivel, se realizarán en fuente </w:t>
      </w:r>
      <w:proofErr w:type="spellStart"/>
      <w:r w:rsidR="005B081A" w:rsidRPr="00A65AE1">
        <w:rPr>
          <w:rFonts w:ascii="Source Sans Pro" w:hAnsi="Source Sans Pro"/>
          <w:color w:val="262626" w:themeColor="text1" w:themeTint="D9"/>
        </w:rPr>
        <w:t>Source</w:t>
      </w:r>
      <w:proofErr w:type="spellEnd"/>
      <w:r w:rsidR="005B081A" w:rsidRPr="00A65AE1">
        <w:rPr>
          <w:rFonts w:ascii="Source Sans Pro" w:hAnsi="Source Sans Pro"/>
          <w:color w:val="262626" w:themeColor="text1" w:themeTint="D9"/>
        </w:rPr>
        <w:t xml:space="preserve"> Sans Pro</w:t>
      </w:r>
      <w:r w:rsidRPr="00A65AE1">
        <w:rPr>
          <w:rFonts w:ascii="Source Sans Pro" w:hAnsi="Source Sans Pro"/>
          <w:color w:val="262626" w:themeColor="text1" w:themeTint="D9"/>
        </w:rPr>
        <w:t>, minúscula, tamaño 11, y párrafo justificado completamente. COMO ESTE MISMO)</w:t>
      </w:r>
      <w:r w:rsidR="006D3057" w:rsidRPr="00A65AE1">
        <w:rPr>
          <w:rFonts w:ascii="Source Sans Pro" w:hAnsi="Source Sans Pro"/>
          <w:color w:val="262626" w:themeColor="text1" w:themeTint="D9"/>
        </w:rPr>
        <w:t>.</w:t>
      </w:r>
    </w:p>
    <w:p w14:paraId="4D79DDAD" w14:textId="77777777" w:rsidR="001006E3" w:rsidRPr="00A65AE1" w:rsidRDefault="001006E3" w:rsidP="009F32B0">
      <w:pPr>
        <w:spacing w:line="360" w:lineRule="auto"/>
        <w:rPr>
          <w:rFonts w:ascii="Source Sans Pro" w:hAnsi="Source Sans Pro"/>
          <w:color w:val="262626" w:themeColor="text1" w:themeTint="D9"/>
        </w:rPr>
      </w:pPr>
    </w:p>
    <w:p w14:paraId="573A056C" w14:textId="77777777" w:rsidR="009F32B0" w:rsidRPr="00A65AE1" w:rsidRDefault="009F32B0" w:rsidP="009F32B0">
      <w:pPr>
        <w:numPr>
          <w:ilvl w:val="1"/>
          <w:numId w:val="6"/>
        </w:numPr>
        <w:spacing w:line="360" w:lineRule="auto"/>
        <w:rPr>
          <w:rFonts w:ascii="Source Sans Pro" w:hAnsi="Source Sans Pro"/>
          <w:color w:val="215868" w:themeColor="accent5" w:themeShade="80"/>
        </w:rPr>
      </w:pPr>
      <w:r w:rsidRPr="00A65AE1">
        <w:rPr>
          <w:rFonts w:ascii="Source Sans Pro" w:hAnsi="Source Sans Pro"/>
          <w:b/>
          <w:bCs/>
          <w:color w:val="215868" w:themeColor="accent5" w:themeShade="80"/>
        </w:rPr>
        <w:t>Título del capítulo de dos dígitos</w:t>
      </w:r>
    </w:p>
    <w:p w14:paraId="67EED653" w14:textId="77777777" w:rsidR="009F32B0" w:rsidRPr="00A65AE1" w:rsidRDefault="009F32B0" w:rsidP="009F32B0">
      <w:pPr>
        <w:spacing w:line="360" w:lineRule="auto"/>
        <w:rPr>
          <w:rFonts w:ascii="Source Sans Pro" w:hAnsi="Source Sans Pro"/>
          <w:color w:val="262626" w:themeColor="text1" w:themeTint="D9"/>
        </w:rPr>
      </w:pPr>
      <w:r w:rsidRPr="00A65AE1">
        <w:rPr>
          <w:rFonts w:ascii="Source Sans Pro" w:hAnsi="Source Sans Pro"/>
          <w:color w:val="262626" w:themeColor="text1" w:themeTint="D9"/>
        </w:rPr>
        <w:t xml:space="preserve">(Los contenidos textuales de TODOS los niveles de DOS dígitos, o segundo nivel, se realizarán en fuente en fuente </w:t>
      </w:r>
      <w:proofErr w:type="spellStart"/>
      <w:r w:rsidR="005B081A" w:rsidRPr="00A65AE1">
        <w:rPr>
          <w:rFonts w:ascii="Source Sans Pro" w:hAnsi="Source Sans Pro"/>
          <w:color w:val="262626" w:themeColor="text1" w:themeTint="D9"/>
        </w:rPr>
        <w:t>Source</w:t>
      </w:r>
      <w:proofErr w:type="spellEnd"/>
      <w:r w:rsidR="005B081A" w:rsidRPr="00A65AE1">
        <w:rPr>
          <w:rFonts w:ascii="Source Sans Pro" w:hAnsi="Source Sans Pro"/>
          <w:color w:val="262626" w:themeColor="text1" w:themeTint="D9"/>
        </w:rPr>
        <w:t xml:space="preserve"> Sans Pro</w:t>
      </w:r>
      <w:r w:rsidRPr="00A65AE1">
        <w:rPr>
          <w:rFonts w:ascii="Source Sans Pro" w:hAnsi="Source Sans Pro"/>
          <w:color w:val="262626" w:themeColor="text1" w:themeTint="D9"/>
        </w:rPr>
        <w:t>, minúscula, tamaño 11, y párrafo justificado completamente. COMO ESTE MISMO)</w:t>
      </w:r>
      <w:r w:rsidR="006D3057" w:rsidRPr="00A65AE1">
        <w:rPr>
          <w:rFonts w:ascii="Source Sans Pro" w:hAnsi="Source Sans Pro"/>
          <w:color w:val="262626" w:themeColor="text1" w:themeTint="D9"/>
        </w:rPr>
        <w:t>.</w:t>
      </w:r>
    </w:p>
    <w:p w14:paraId="50A1230A" w14:textId="77777777" w:rsidR="001006E3" w:rsidRPr="00A65AE1" w:rsidRDefault="001006E3" w:rsidP="009F32B0">
      <w:pPr>
        <w:spacing w:line="360" w:lineRule="auto"/>
        <w:rPr>
          <w:rFonts w:ascii="Source Sans Pro" w:hAnsi="Source Sans Pro"/>
          <w:color w:val="262626" w:themeColor="text1" w:themeTint="D9"/>
        </w:rPr>
      </w:pPr>
    </w:p>
    <w:p w14:paraId="50CA1E42" w14:textId="77777777" w:rsidR="009F32B0" w:rsidRPr="00A65AE1" w:rsidRDefault="009F32B0" w:rsidP="009F32B0">
      <w:pPr>
        <w:numPr>
          <w:ilvl w:val="0"/>
          <w:numId w:val="8"/>
        </w:numPr>
        <w:spacing w:line="360" w:lineRule="auto"/>
        <w:rPr>
          <w:rFonts w:ascii="Source Sans Pro" w:hAnsi="Source Sans Pro"/>
          <w:b/>
          <w:i/>
          <w:color w:val="215868" w:themeColor="accent5" w:themeShade="80"/>
        </w:rPr>
      </w:pPr>
      <w:r w:rsidRPr="00A65AE1">
        <w:rPr>
          <w:rFonts w:ascii="Source Sans Pro" w:hAnsi="Source Sans Pro"/>
          <w:b/>
          <w:i/>
          <w:color w:val="215868" w:themeColor="accent5" w:themeShade="80"/>
        </w:rPr>
        <w:t>Título del capítulo de tres dígitos</w:t>
      </w:r>
    </w:p>
    <w:p w14:paraId="74F7ABD4" w14:textId="77777777" w:rsidR="009F32B0" w:rsidRPr="00A65AE1" w:rsidRDefault="009F32B0" w:rsidP="009F32B0">
      <w:pPr>
        <w:spacing w:line="360" w:lineRule="auto"/>
        <w:rPr>
          <w:rFonts w:ascii="Source Sans Pro" w:hAnsi="Source Sans Pro"/>
          <w:color w:val="262626" w:themeColor="text1" w:themeTint="D9"/>
        </w:rPr>
      </w:pPr>
      <w:r w:rsidRPr="00A65AE1">
        <w:rPr>
          <w:rFonts w:ascii="Source Sans Pro" w:hAnsi="Source Sans Pro"/>
          <w:color w:val="262626" w:themeColor="text1" w:themeTint="D9"/>
        </w:rPr>
        <w:t xml:space="preserve">(Los contenidos textuales de TODOS los niveles de TRES dígitos, o tercer nivel, se realizarán en fuente </w:t>
      </w:r>
      <w:proofErr w:type="spellStart"/>
      <w:r w:rsidR="005B081A" w:rsidRPr="00A65AE1">
        <w:rPr>
          <w:rFonts w:ascii="Source Sans Pro" w:hAnsi="Source Sans Pro"/>
          <w:color w:val="262626" w:themeColor="text1" w:themeTint="D9"/>
        </w:rPr>
        <w:t>Source</w:t>
      </w:r>
      <w:proofErr w:type="spellEnd"/>
      <w:r w:rsidR="005B081A" w:rsidRPr="00A65AE1">
        <w:rPr>
          <w:rFonts w:ascii="Source Sans Pro" w:hAnsi="Source Sans Pro"/>
          <w:color w:val="262626" w:themeColor="text1" w:themeTint="D9"/>
        </w:rPr>
        <w:t xml:space="preserve"> Sans Pro</w:t>
      </w:r>
      <w:r w:rsidRPr="00A65AE1">
        <w:rPr>
          <w:rFonts w:ascii="Source Sans Pro" w:hAnsi="Source Sans Pro"/>
          <w:color w:val="262626" w:themeColor="text1" w:themeTint="D9"/>
        </w:rPr>
        <w:t>, minúscula, tamaño 11, y párrafo justificado completamente.  COMO ESTE MISMO)</w:t>
      </w:r>
      <w:r w:rsidR="006D3057" w:rsidRPr="00A65AE1">
        <w:rPr>
          <w:rFonts w:ascii="Source Sans Pro" w:hAnsi="Source Sans Pro"/>
          <w:color w:val="262626" w:themeColor="text1" w:themeTint="D9"/>
        </w:rPr>
        <w:t>.</w:t>
      </w:r>
    </w:p>
    <w:p w14:paraId="5C87ECC2" w14:textId="77777777" w:rsidR="001006E3" w:rsidRPr="00A65AE1" w:rsidRDefault="001006E3" w:rsidP="009F32B0">
      <w:pPr>
        <w:spacing w:line="360" w:lineRule="auto"/>
        <w:rPr>
          <w:rFonts w:ascii="Source Sans Pro" w:hAnsi="Source Sans Pro"/>
          <w:color w:val="262626" w:themeColor="text1" w:themeTint="D9"/>
        </w:rPr>
      </w:pPr>
    </w:p>
    <w:p w14:paraId="6592BB58" w14:textId="77777777" w:rsidR="009F32B0" w:rsidRPr="00A65AE1" w:rsidRDefault="009F32B0" w:rsidP="009F32B0">
      <w:pPr>
        <w:numPr>
          <w:ilvl w:val="0"/>
          <w:numId w:val="9"/>
        </w:numPr>
        <w:spacing w:line="360" w:lineRule="auto"/>
        <w:rPr>
          <w:rFonts w:ascii="Source Sans Pro" w:hAnsi="Source Sans Pro"/>
          <w:b/>
          <w:i/>
          <w:color w:val="215868" w:themeColor="accent5" w:themeShade="80"/>
        </w:rPr>
      </w:pPr>
      <w:r w:rsidRPr="00A65AE1">
        <w:rPr>
          <w:rFonts w:ascii="Source Sans Pro" w:hAnsi="Source Sans Pro"/>
          <w:b/>
          <w:i/>
          <w:color w:val="215868" w:themeColor="accent5" w:themeShade="80"/>
        </w:rPr>
        <w:t>Título del capítulo de cuatro dígitos</w:t>
      </w:r>
    </w:p>
    <w:p w14:paraId="492A1C40" w14:textId="77777777" w:rsidR="009F32B0" w:rsidRPr="00A65AE1" w:rsidRDefault="009F32B0" w:rsidP="009F32B0">
      <w:pPr>
        <w:spacing w:line="360" w:lineRule="auto"/>
        <w:rPr>
          <w:rFonts w:ascii="Source Sans Pro" w:hAnsi="Source Sans Pro"/>
          <w:color w:val="262626" w:themeColor="text1" w:themeTint="D9"/>
        </w:rPr>
      </w:pPr>
      <w:r w:rsidRPr="00A65AE1">
        <w:rPr>
          <w:rFonts w:ascii="Source Sans Pro" w:hAnsi="Source Sans Pro"/>
          <w:color w:val="262626" w:themeColor="text1" w:themeTint="D9"/>
        </w:rPr>
        <w:t xml:space="preserve">(Los contenidos textuales de TODOS los niveles de CUATRO dígitos, o cuarto nivel (máximo permitido), se realizarán en fuente </w:t>
      </w:r>
      <w:proofErr w:type="spellStart"/>
      <w:r w:rsidR="005B081A" w:rsidRPr="00A65AE1">
        <w:rPr>
          <w:rFonts w:ascii="Source Sans Pro" w:hAnsi="Source Sans Pro"/>
          <w:color w:val="262626" w:themeColor="text1" w:themeTint="D9"/>
        </w:rPr>
        <w:t>Source</w:t>
      </w:r>
      <w:proofErr w:type="spellEnd"/>
      <w:r w:rsidR="005B081A" w:rsidRPr="00A65AE1">
        <w:rPr>
          <w:rFonts w:ascii="Source Sans Pro" w:hAnsi="Source Sans Pro"/>
          <w:color w:val="262626" w:themeColor="text1" w:themeTint="D9"/>
        </w:rPr>
        <w:t xml:space="preserve"> Sans Pro</w:t>
      </w:r>
      <w:r w:rsidRPr="00A65AE1">
        <w:rPr>
          <w:rFonts w:ascii="Source Sans Pro" w:hAnsi="Source Sans Pro"/>
          <w:color w:val="262626" w:themeColor="text1" w:themeTint="D9"/>
        </w:rPr>
        <w:t>, minúscula, tamaño 11, y párrafo justificado completamente. COMO ESTE MISMO).</w:t>
      </w:r>
    </w:p>
    <w:p w14:paraId="6F8A91B3" w14:textId="77777777" w:rsidR="001006E3" w:rsidRPr="00A65AE1" w:rsidRDefault="001006E3" w:rsidP="009F32B0">
      <w:pPr>
        <w:spacing w:line="360" w:lineRule="auto"/>
        <w:rPr>
          <w:rFonts w:ascii="Source Sans Pro" w:hAnsi="Source Sans Pro"/>
          <w:color w:val="262626" w:themeColor="text1" w:themeTint="D9"/>
        </w:rPr>
      </w:pPr>
    </w:p>
    <w:p w14:paraId="320460B0" w14:textId="77777777" w:rsidR="00177EE9" w:rsidRPr="00A65AE1" w:rsidRDefault="00177EE9" w:rsidP="009F32B0">
      <w:pPr>
        <w:spacing w:line="360" w:lineRule="auto"/>
        <w:rPr>
          <w:rFonts w:ascii="Source Sans Pro" w:hAnsi="Source Sans Pro"/>
          <w:color w:val="262626" w:themeColor="text1" w:themeTint="D9"/>
        </w:rPr>
      </w:pPr>
    </w:p>
    <w:p w14:paraId="6CFDFFB3" w14:textId="77777777" w:rsidR="00177EE9" w:rsidRPr="00A65AE1" w:rsidRDefault="00177EE9" w:rsidP="009F32B0">
      <w:pPr>
        <w:spacing w:line="360" w:lineRule="auto"/>
        <w:rPr>
          <w:rFonts w:ascii="Source Sans Pro" w:hAnsi="Source Sans Pro"/>
          <w:color w:val="262626" w:themeColor="text1" w:themeTint="D9"/>
        </w:rPr>
      </w:pPr>
    </w:p>
    <w:p w14:paraId="674765F8" w14:textId="77777777" w:rsidR="00177EE9" w:rsidRPr="00A65AE1" w:rsidRDefault="00177EE9" w:rsidP="009F32B0">
      <w:pPr>
        <w:spacing w:line="360" w:lineRule="auto"/>
        <w:rPr>
          <w:rFonts w:ascii="Source Sans Pro" w:hAnsi="Source Sans Pro"/>
          <w:color w:val="262626" w:themeColor="text1" w:themeTint="D9"/>
        </w:rPr>
      </w:pPr>
    </w:p>
    <w:p w14:paraId="391FC352" w14:textId="77777777" w:rsidR="00177EE9" w:rsidRPr="00A65AE1" w:rsidRDefault="00177EE9" w:rsidP="009F32B0">
      <w:pPr>
        <w:spacing w:line="360" w:lineRule="auto"/>
        <w:rPr>
          <w:rFonts w:ascii="Source Sans Pro" w:hAnsi="Source Sans Pro"/>
          <w:color w:val="262626" w:themeColor="text1" w:themeTint="D9"/>
        </w:rPr>
      </w:pPr>
    </w:p>
    <w:p w14:paraId="1294EDAB" w14:textId="35BF4BE1" w:rsidR="000764D9" w:rsidRPr="00A65AE1" w:rsidRDefault="00494934" w:rsidP="009F32B0">
      <w:pPr>
        <w:spacing w:line="360" w:lineRule="auto"/>
        <w:rPr>
          <w:rFonts w:ascii="Source Sans Pro" w:hAnsi="Source Sans Pro"/>
          <w:b/>
        </w:rPr>
      </w:pPr>
      <w:r>
        <w:rPr>
          <w:rFonts w:ascii="Source Sans Pro" w:hAnsi="Source Sans Pro"/>
          <w:noProof/>
        </w:rPr>
        <mc:AlternateContent>
          <mc:Choice Requires="wps">
            <w:drawing>
              <wp:inline distT="0" distB="0" distL="0" distR="0" wp14:anchorId="78314999" wp14:editId="3C0C0F9A">
                <wp:extent cx="5689600" cy="288290"/>
                <wp:effectExtent l="0" t="0" r="0" b="1905"/>
                <wp:docPr id="3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288290"/>
                        </a:xfrm>
                        <a:prstGeom prst="rect">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8670C0" w14:textId="77777777" w:rsidR="000764D9" w:rsidRPr="00114122" w:rsidRDefault="000764D9" w:rsidP="000764D9">
                            <w:pPr>
                              <w:spacing w:before="82"/>
                              <w:ind w:firstLine="708"/>
                              <w:rPr>
                                <w:rFonts w:ascii="Montserrat" w:hAnsi="Montserrat"/>
                                <w:b/>
                                <w:color w:val="FFFFFF" w:themeColor="background1"/>
                              </w:rPr>
                            </w:pPr>
                            <w:r>
                              <w:rPr>
                                <w:rFonts w:ascii="Montserrat" w:hAnsi="Montserrat"/>
                                <w:b/>
                                <w:bCs/>
                                <w:color w:val="FFFFFF" w:themeColor="background1"/>
                              </w:rPr>
                              <w:t>ANEXOS</w:t>
                            </w:r>
                          </w:p>
                          <w:p w14:paraId="6BA04E03" w14:textId="77777777" w:rsidR="000764D9" w:rsidRPr="00B81E4E" w:rsidRDefault="000764D9" w:rsidP="000764D9">
                            <w:pPr>
                              <w:spacing w:before="82"/>
                              <w:rPr>
                                <w:rFonts w:ascii="Montserrat" w:hAnsi="Montserrat"/>
                                <w:b/>
                                <w:color w:val="FFFFFF" w:themeColor="background1"/>
                              </w:rPr>
                            </w:pPr>
                          </w:p>
                        </w:txbxContent>
                      </wps:txbx>
                      <wps:bodyPr rot="0" vert="horz" wrap="square" lIns="0" tIns="0" rIns="0" bIns="0" anchor="t" anchorCtr="0" upright="1">
                        <a:noAutofit/>
                      </wps:bodyPr>
                    </wps:wsp>
                  </a:graphicData>
                </a:graphic>
              </wp:inline>
            </w:drawing>
          </mc:Choice>
          <mc:Fallback>
            <w:pict>
              <v:shape w14:anchorId="78314999" id="Text Box 3" o:spid="_x0000_s1029" type="#_x0000_t202" style="width:448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" fillcolor="#205867 [1608]" stroked="f">
                <v:textbox inset="0,0,0,0">
                  <w:txbxContent>
                    <w:p w14:paraId="278670C0" w14:textId="77777777" w:rsidR="000764D9" w:rsidRPr="00114122" w:rsidRDefault="000764D9" w:rsidP="000764D9">
                      <w:pPr>
                        <w:spacing w:before="82"/>
                        <w:ind w:firstLine="708"/>
                        <w:rPr>
                          <w:rFonts w:ascii="Montserrat" w:hAnsi="Montserrat"/>
                          <w:b/>
                          <w:color w:val="FFFFFF" w:themeColor="background1"/>
                        </w:rPr>
                      </w:pPr>
                      <w:r>
                        <w:rPr>
                          <w:rFonts w:ascii="Montserrat" w:hAnsi="Montserrat"/>
                          <w:b/>
                          <w:bCs/>
                          <w:color w:val="FFFFFF" w:themeColor="background1"/>
                        </w:rPr>
                        <w:t>ANEXOS</w:t>
                      </w:r>
                    </w:p>
                    <w:p w14:paraId="6BA04E03" w14:textId="77777777" w:rsidR="000764D9" w:rsidRPr="00B81E4E" w:rsidRDefault="000764D9" w:rsidP="000764D9">
                      <w:pPr>
                        <w:spacing w:before="82"/>
                        <w:rPr>
                          <w:rFonts w:ascii="Montserrat" w:hAnsi="Montserrat"/>
                          <w:b/>
                          <w:color w:val="FFFFFF" w:themeColor="background1"/>
                        </w:rPr>
                      </w:pPr>
                    </w:p>
                  </w:txbxContent>
                </v:textbox>
                <w10:anchorlock/>
              </v:shape>
            </w:pict>
          </mc:Fallback>
        </mc:AlternateContent>
      </w:r>
    </w:p>
    <w:p w14:paraId="766E7A88" w14:textId="77777777" w:rsidR="009F32B0" w:rsidRPr="00A65AE1" w:rsidRDefault="000764D9" w:rsidP="009F32B0">
      <w:pPr>
        <w:spacing w:line="360" w:lineRule="auto"/>
        <w:rPr>
          <w:rFonts w:ascii="Source Sans Pro" w:hAnsi="Source Sans Pro"/>
          <w:color w:val="262626" w:themeColor="text1" w:themeTint="D9"/>
        </w:rPr>
      </w:pPr>
      <w:r w:rsidRPr="00A65AE1">
        <w:rPr>
          <w:rFonts w:ascii="Source Sans Pro" w:hAnsi="Source Sans Pro"/>
          <w:color w:val="262626" w:themeColor="text1" w:themeTint="D9"/>
        </w:rPr>
        <w:t xml:space="preserve"> </w:t>
      </w:r>
      <w:r w:rsidR="009F32B0" w:rsidRPr="00A65AE1">
        <w:rPr>
          <w:rFonts w:ascii="Source Sans Pro" w:hAnsi="Source Sans Pro"/>
          <w:color w:val="262626" w:themeColor="text1" w:themeTint="D9"/>
        </w:rPr>
        <w:t xml:space="preserve">(Los contenidos textuales de TODOS los Anexos, se realizarán en fuente </w:t>
      </w:r>
      <w:proofErr w:type="spellStart"/>
      <w:r w:rsidR="005B081A" w:rsidRPr="00A65AE1">
        <w:rPr>
          <w:rFonts w:ascii="Source Sans Pro" w:hAnsi="Source Sans Pro"/>
          <w:color w:val="262626" w:themeColor="text1" w:themeTint="D9"/>
        </w:rPr>
        <w:t>Source</w:t>
      </w:r>
      <w:proofErr w:type="spellEnd"/>
      <w:r w:rsidR="005B081A" w:rsidRPr="00A65AE1">
        <w:rPr>
          <w:rFonts w:ascii="Source Sans Pro" w:hAnsi="Source Sans Pro"/>
          <w:color w:val="262626" w:themeColor="text1" w:themeTint="D9"/>
        </w:rPr>
        <w:t xml:space="preserve"> Sans Pro</w:t>
      </w:r>
      <w:r w:rsidR="009F32B0" w:rsidRPr="00A65AE1">
        <w:rPr>
          <w:rFonts w:ascii="Source Sans Pro" w:hAnsi="Source Sans Pro"/>
          <w:color w:val="262626" w:themeColor="text1" w:themeTint="D9"/>
        </w:rPr>
        <w:t>, minúscula, tamaño 11, y párrafo justificado completamente. COMO ESTE MISMO)</w:t>
      </w:r>
      <w:r w:rsidR="006D3057" w:rsidRPr="00A65AE1">
        <w:rPr>
          <w:rFonts w:ascii="Source Sans Pro" w:hAnsi="Source Sans Pro"/>
          <w:color w:val="262626" w:themeColor="text1" w:themeTint="D9"/>
        </w:rPr>
        <w:t>.</w:t>
      </w:r>
    </w:p>
    <w:p w14:paraId="075FA334" w14:textId="44BA674F" w:rsidR="000764D9" w:rsidRPr="00A65AE1" w:rsidRDefault="00494934" w:rsidP="009F32B0">
      <w:pPr>
        <w:spacing w:line="360" w:lineRule="auto"/>
        <w:rPr>
          <w:rFonts w:ascii="Source Sans Pro" w:hAnsi="Source Sans Pro"/>
          <w:b/>
        </w:rPr>
      </w:pPr>
      <w:r>
        <w:rPr>
          <w:rFonts w:ascii="Source Sans Pro" w:hAnsi="Source Sans Pro"/>
          <w:noProof/>
        </w:rPr>
        <mc:AlternateContent>
          <mc:Choice Requires="wps">
            <w:drawing>
              <wp:inline distT="0" distB="0" distL="0" distR="0" wp14:anchorId="05C971AA" wp14:editId="3B04DDB6">
                <wp:extent cx="5689600" cy="288290"/>
                <wp:effectExtent l="0" t="0" r="0" b="0"/>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9600" cy="288290"/>
                        </a:xfrm>
                        <a:prstGeom prst="rect">
                          <a:avLst/>
                        </a:prstGeom>
                        <a:solidFill>
                          <a:schemeClr val="accent5">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57D5CD" w14:textId="77777777" w:rsidR="000764D9" w:rsidRPr="00114122" w:rsidRDefault="000764D9" w:rsidP="000764D9">
                            <w:pPr>
                              <w:spacing w:before="82"/>
                              <w:ind w:firstLine="708"/>
                              <w:rPr>
                                <w:rFonts w:ascii="Montserrat" w:hAnsi="Montserrat"/>
                                <w:b/>
                                <w:color w:val="FFFFFF" w:themeColor="background1"/>
                              </w:rPr>
                            </w:pPr>
                            <w:r>
                              <w:rPr>
                                <w:rFonts w:ascii="Montserrat" w:hAnsi="Montserrat"/>
                                <w:b/>
                                <w:bCs/>
                                <w:color w:val="FFFFFF" w:themeColor="background1"/>
                              </w:rPr>
                              <w:t>REFERENCIAS BIBLIOGRÁFICAS</w:t>
                            </w:r>
                          </w:p>
                          <w:p w14:paraId="16B20D3D" w14:textId="77777777" w:rsidR="000764D9" w:rsidRPr="00B81E4E" w:rsidRDefault="000764D9" w:rsidP="000764D9">
                            <w:pPr>
                              <w:spacing w:before="82"/>
                              <w:rPr>
                                <w:rFonts w:ascii="Montserrat" w:hAnsi="Montserrat"/>
                                <w:b/>
                                <w:color w:val="FFFFFF" w:themeColor="background1"/>
                              </w:rPr>
                            </w:pPr>
                          </w:p>
                        </w:txbxContent>
                      </wps:txbx>
                      <wps:bodyPr rot="0" vert="horz" wrap="square" lIns="0" tIns="0" rIns="0" bIns="0" anchor="t" anchorCtr="0" upright="1">
                        <a:noAutofit/>
                      </wps:bodyPr>
                    </wps:wsp>
                  </a:graphicData>
                </a:graphic>
              </wp:inline>
            </w:drawing>
          </mc:Choice>
          <mc:Fallback>
            <w:pict>
              <v:shape w14:anchorId="05C971AA" id="Text Box 2" o:spid="_x0000_s1030" type="#_x0000_t202" style="width:448pt;height:2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" fillcolor="#205867 [1608]" stroked="f">
                <v:textbox inset="0,0,0,0">
                  <w:txbxContent>
                    <w:p w14:paraId="7A57D5CD" w14:textId="77777777" w:rsidR="000764D9" w:rsidRPr="00114122" w:rsidRDefault="000764D9" w:rsidP="000764D9">
                      <w:pPr>
                        <w:spacing w:before="82"/>
                        <w:ind w:firstLine="708"/>
                        <w:rPr>
                          <w:rFonts w:ascii="Montserrat" w:hAnsi="Montserrat"/>
                          <w:b/>
                          <w:color w:val="FFFFFF" w:themeColor="background1"/>
                        </w:rPr>
                      </w:pPr>
                      <w:r>
                        <w:rPr>
                          <w:rFonts w:ascii="Montserrat" w:hAnsi="Montserrat"/>
                          <w:b/>
                          <w:bCs/>
                          <w:color w:val="FFFFFF" w:themeColor="background1"/>
                        </w:rPr>
                        <w:t>REFERENCIAS BIBLIOGRÁFICAS</w:t>
                      </w:r>
                    </w:p>
                    <w:p w14:paraId="16B20D3D" w14:textId="77777777" w:rsidR="000764D9" w:rsidRPr="00B81E4E" w:rsidRDefault="000764D9" w:rsidP="000764D9">
                      <w:pPr>
                        <w:spacing w:before="82"/>
                        <w:rPr>
                          <w:rFonts w:ascii="Montserrat" w:hAnsi="Montserrat"/>
                          <w:b/>
                          <w:color w:val="FFFFFF" w:themeColor="background1"/>
                        </w:rPr>
                      </w:pPr>
                    </w:p>
                  </w:txbxContent>
                </v:textbox>
                <w10:anchorlock/>
              </v:shape>
            </w:pict>
          </mc:Fallback>
        </mc:AlternateContent>
      </w:r>
    </w:p>
    <w:p w14:paraId="7B04B5AA" w14:textId="77777777" w:rsidR="009F32B0" w:rsidRPr="00A65AE1" w:rsidRDefault="009F32B0" w:rsidP="009F32B0">
      <w:pPr>
        <w:spacing w:line="360" w:lineRule="auto"/>
        <w:rPr>
          <w:rFonts w:ascii="Source Sans Pro" w:hAnsi="Source Sans Pro"/>
          <w:color w:val="262626" w:themeColor="text1" w:themeTint="D9"/>
        </w:rPr>
      </w:pPr>
      <w:r w:rsidRPr="00A65AE1">
        <w:rPr>
          <w:rFonts w:ascii="Source Sans Pro" w:hAnsi="Source Sans Pro"/>
          <w:color w:val="262626" w:themeColor="text1" w:themeTint="D9"/>
        </w:rPr>
        <w:t>El conjunto de referencias citadas en el texto (Autor, año: x-</w:t>
      </w:r>
      <w:proofErr w:type="spellStart"/>
      <w:r w:rsidRPr="00A65AE1">
        <w:rPr>
          <w:rFonts w:ascii="Source Sans Pro" w:hAnsi="Source Sans Pro"/>
          <w:color w:val="262626" w:themeColor="text1" w:themeTint="D9"/>
        </w:rPr>
        <w:t>xx</w:t>
      </w:r>
      <w:proofErr w:type="spellEnd"/>
      <w:r w:rsidRPr="00A65AE1">
        <w:rPr>
          <w:rFonts w:ascii="Source Sans Pro" w:hAnsi="Source Sans Pro"/>
          <w:color w:val="262626" w:themeColor="text1" w:themeTint="D9"/>
        </w:rPr>
        <w:t>), figurarán con todos sus datos completos únicamente en el listado final de bibliografía al final del texto. Lo harán en orden alfabético y, cuando se citen varias obras de un mismo autor/autores, estas se citarán por orden cronológico (de más antigua a más reciente) de acuerdo con el siguiente formato:</w:t>
      </w:r>
    </w:p>
    <w:p w14:paraId="7EBA284D" w14:textId="77777777" w:rsidR="009F32B0" w:rsidRPr="00A65AE1" w:rsidRDefault="009F32B0" w:rsidP="009F32B0">
      <w:pPr>
        <w:numPr>
          <w:ilvl w:val="0"/>
          <w:numId w:val="11"/>
        </w:numPr>
        <w:spacing w:line="360" w:lineRule="auto"/>
        <w:rPr>
          <w:rFonts w:ascii="Source Sans Pro" w:hAnsi="Source Sans Pro"/>
          <w:b/>
          <w:i/>
          <w:color w:val="215868" w:themeColor="accent5" w:themeShade="80"/>
        </w:rPr>
      </w:pPr>
      <w:r w:rsidRPr="00A65AE1">
        <w:rPr>
          <w:rFonts w:ascii="Source Sans Pro" w:hAnsi="Source Sans Pro"/>
          <w:b/>
          <w:i/>
          <w:color w:val="215868" w:themeColor="accent5" w:themeShade="80"/>
        </w:rPr>
        <w:t>Libros y Monografías:</w:t>
      </w:r>
    </w:p>
    <w:p w14:paraId="46A90164" w14:textId="77777777" w:rsidR="009F32B0" w:rsidRPr="00A65AE1" w:rsidRDefault="009F32B0" w:rsidP="009F32B0">
      <w:pPr>
        <w:spacing w:line="360" w:lineRule="auto"/>
        <w:rPr>
          <w:rFonts w:ascii="Source Sans Pro" w:hAnsi="Source Sans Pro"/>
          <w:color w:val="262626" w:themeColor="text1" w:themeTint="D9"/>
          <w:lang w:val="en-GB"/>
        </w:rPr>
      </w:pPr>
      <w:proofErr w:type="spellStart"/>
      <w:r w:rsidRPr="00A65AE1">
        <w:rPr>
          <w:rFonts w:ascii="Source Sans Pro" w:hAnsi="Source Sans Pro"/>
          <w:color w:val="262626" w:themeColor="text1" w:themeTint="D9"/>
          <w:lang w:val="en-GB"/>
        </w:rPr>
        <w:t>Molle</w:t>
      </w:r>
      <w:proofErr w:type="spellEnd"/>
      <w:r w:rsidRPr="00A65AE1">
        <w:rPr>
          <w:rFonts w:ascii="Source Sans Pro" w:hAnsi="Source Sans Pro"/>
          <w:color w:val="262626" w:themeColor="text1" w:themeTint="D9"/>
          <w:lang w:val="en-GB"/>
        </w:rPr>
        <w:t xml:space="preserve">, W (2007): </w:t>
      </w:r>
      <w:r w:rsidRPr="00A65AE1">
        <w:rPr>
          <w:rFonts w:ascii="Source Sans Pro" w:hAnsi="Source Sans Pro"/>
          <w:i/>
          <w:iCs/>
          <w:color w:val="262626" w:themeColor="text1" w:themeTint="D9"/>
          <w:lang w:val="en-GB"/>
        </w:rPr>
        <w:t>European Cohesion Policy</w:t>
      </w:r>
      <w:r w:rsidRPr="00A65AE1">
        <w:rPr>
          <w:rFonts w:ascii="Source Sans Pro" w:hAnsi="Source Sans Pro"/>
          <w:color w:val="262626" w:themeColor="text1" w:themeTint="D9"/>
          <w:lang w:val="en-GB"/>
        </w:rPr>
        <w:t xml:space="preserve">, </w:t>
      </w:r>
      <w:proofErr w:type="spellStart"/>
      <w:r w:rsidRPr="00A65AE1">
        <w:rPr>
          <w:rFonts w:ascii="Source Sans Pro" w:hAnsi="Source Sans Pro"/>
          <w:color w:val="262626" w:themeColor="text1" w:themeTint="D9"/>
          <w:lang w:val="en-GB"/>
        </w:rPr>
        <w:t>Londres</w:t>
      </w:r>
      <w:proofErr w:type="spellEnd"/>
      <w:r w:rsidRPr="00A65AE1">
        <w:rPr>
          <w:rFonts w:ascii="Source Sans Pro" w:hAnsi="Source Sans Pro"/>
          <w:color w:val="262626" w:themeColor="text1" w:themeTint="D9"/>
          <w:lang w:val="en-GB"/>
        </w:rPr>
        <w:t>, Routledge.</w:t>
      </w:r>
    </w:p>
    <w:p w14:paraId="5CA73710" w14:textId="77777777" w:rsidR="009F32B0" w:rsidRPr="00A65AE1" w:rsidRDefault="009F32B0" w:rsidP="009F32B0">
      <w:pPr>
        <w:numPr>
          <w:ilvl w:val="0"/>
          <w:numId w:val="10"/>
        </w:numPr>
        <w:spacing w:line="360" w:lineRule="auto"/>
        <w:rPr>
          <w:rFonts w:ascii="Source Sans Pro" w:hAnsi="Source Sans Pro"/>
          <w:b/>
          <w:i/>
          <w:color w:val="215868" w:themeColor="accent5" w:themeShade="80"/>
        </w:rPr>
      </w:pPr>
      <w:r w:rsidRPr="00A65AE1">
        <w:rPr>
          <w:rFonts w:ascii="Source Sans Pro" w:hAnsi="Source Sans Pro"/>
          <w:b/>
          <w:i/>
          <w:color w:val="215868" w:themeColor="accent5" w:themeShade="80"/>
        </w:rPr>
        <w:t>Capítulos de libro:</w:t>
      </w:r>
    </w:p>
    <w:p w14:paraId="15F84392" w14:textId="77777777" w:rsidR="009F32B0" w:rsidRPr="00A65AE1" w:rsidRDefault="009F32B0" w:rsidP="009F32B0">
      <w:pPr>
        <w:spacing w:line="360" w:lineRule="auto"/>
        <w:rPr>
          <w:rFonts w:ascii="Source Sans Pro" w:hAnsi="Source Sans Pro"/>
          <w:color w:val="262626" w:themeColor="text1" w:themeTint="D9"/>
        </w:rPr>
      </w:pPr>
      <w:proofErr w:type="spellStart"/>
      <w:r w:rsidRPr="00A65AE1">
        <w:rPr>
          <w:rFonts w:ascii="Source Sans Pro" w:hAnsi="Source Sans Pro"/>
          <w:color w:val="262626" w:themeColor="text1" w:themeTint="D9"/>
        </w:rPr>
        <w:t>Farinós</w:t>
      </w:r>
      <w:proofErr w:type="spellEnd"/>
      <w:r w:rsidRPr="00A65AE1">
        <w:rPr>
          <w:rFonts w:ascii="Source Sans Pro" w:hAnsi="Source Sans Pro"/>
          <w:color w:val="262626" w:themeColor="text1" w:themeTint="D9"/>
        </w:rPr>
        <w:t xml:space="preserve">, J. (2017): «Gobernanza territorial sin territorio», en A. Serrano (coord.), J. </w:t>
      </w:r>
      <w:proofErr w:type="spellStart"/>
      <w:r w:rsidRPr="00A65AE1">
        <w:rPr>
          <w:rFonts w:ascii="Source Sans Pro" w:hAnsi="Source Sans Pro"/>
          <w:color w:val="262626" w:themeColor="text1" w:themeTint="D9"/>
        </w:rPr>
        <w:t>Farinós</w:t>
      </w:r>
      <w:proofErr w:type="spellEnd"/>
      <w:r w:rsidRPr="00A65AE1">
        <w:rPr>
          <w:rFonts w:ascii="Source Sans Pro" w:hAnsi="Source Sans Pro"/>
          <w:color w:val="262626" w:themeColor="text1" w:themeTint="D9"/>
        </w:rPr>
        <w:t xml:space="preserve"> y A. Serrano (eds.): Ordenación del Territorio, Urbanismo y Medio Ambiente en un mundo en cambio. Valencia, PUV/ Cátedra de Cultura Territorial Valenciana, pp. 111-130.</w:t>
      </w:r>
    </w:p>
    <w:p w14:paraId="7044FAF3" w14:textId="77777777" w:rsidR="009F32B0" w:rsidRPr="00A65AE1" w:rsidRDefault="009F32B0" w:rsidP="009F32B0">
      <w:pPr>
        <w:numPr>
          <w:ilvl w:val="0"/>
          <w:numId w:val="10"/>
        </w:numPr>
        <w:spacing w:line="360" w:lineRule="auto"/>
        <w:rPr>
          <w:rFonts w:ascii="Source Sans Pro" w:hAnsi="Source Sans Pro"/>
          <w:b/>
          <w:i/>
          <w:color w:val="215868" w:themeColor="accent5" w:themeShade="80"/>
        </w:rPr>
      </w:pPr>
      <w:r w:rsidRPr="00A65AE1">
        <w:rPr>
          <w:rFonts w:ascii="Source Sans Pro" w:hAnsi="Source Sans Pro"/>
          <w:b/>
          <w:i/>
          <w:color w:val="215868" w:themeColor="accent5" w:themeShade="80"/>
        </w:rPr>
        <w:t>Artículos en revistas:</w:t>
      </w:r>
    </w:p>
    <w:p w14:paraId="215C1DFC" w14:textId="77777777" w:rsidR="009F32B0" w:rsidRPr="00A65AE1" w:rsidRDefault="009F32B0" w:rsidP="009F32B0">
      <w:pPr>
        <w:spacing w:line="360" w:lineRule="auto"/>
        <w:rPr>
          <w:rFonts w:ascii="Source Sans Pro" w:hAnsi="Source Sans Pro"/>
          <w:color w:val="262626" w:themeColor="text1" w:themeTint="D9"/>
        </w:rPr>
      </w:pPr>
      <w:proofErr w:type="spellStart"/>
      <w:r w:rsidRPr="00A65AE1">
        <w:rPr>
          <w:rFonts w:ascii="Source Sans Pro" w:hAnsi="Source Sans Pro"/>
          <w:color w:val="262626" w:themeColor="text1" w:themeTint="D9"/>
        </w:rPr>
        <w:t>Benabent</w:t>
      </w:r>
      <w:proofErr w:type="spellEnd"/>
      <w:r w:rsidRPr="00A65AE1">
        <w:rPr>
          <w:rFonts w:ascii="Source Sans Pro" w:hAnsi="Source Sans Pro"/>
          <w:color w:val="262626" w:themeColor="text1" w:themeTint="D9"/>
        </w:rPr>
        <w:t xml:space="preserve">, M. (2019): «La insoportable rigidez del Plan General Urbanístico. La necesidad de un cambio de modelo», </w:t>
      </w:r>
      <w:r w:rsidRPr="00A65AE1">
        <w:rPr>
          <w:rFonts w:ascii="Source Sans Pro" w:hAnsi="Source Sans Pro"/>
          <w:i/>
          <w:iCs/>
          <w:color w:val="262626" w:themeColor="text1" w:themeTint="D9"/>
        </w:rPr>
        <w:t>Ciudad y Territorio Estudios Territoriales</w:t>
      </w:r>
      <w:r w:rsidRPr="00A65AE1">
        <w:rPr>
          <w:rFonts w:ascii="Source Sans Pro" w:hAnsi="Source Sans Pro"/>
          <w:color w:val="262626" w:themeColor="text1" w:themeTint="D9"/>
        </w:rPr>
        <w:t>, 201, pp. 451-466.</w:t>
      </w:r>
    </w:p>
    <w:p w14:paraId="65F720FD" w14:textId="77777777" w:rsidR="009F32B0" w:rsidRPr="00A65AE1" w:rsidRDefault="009F32B0" w:rsidP="009F32B0">
      <w:pPr>
        <w:numPr>
          <w:ilvl w:val="0"/>
          <w:numId w:val="10"/>
        </w:numPr>
        <w:spacing w:line="360" w:lineRule="auto"/>
        <w:rPr>
          <w:rFonts w:ascii="Source Sans Pro" w:hAnsi="Source Sans Pro"/>
          <w:b/>
          <w:i/>
          <w:color w:val="215868" w:themeColor="accent5" w:themeShade="80"/>
        </w:rPr>
      </w:pPr>
      <w:r w:rsidRPr="00A65AE1">
        <w:rPr>
          <w:rFonts w:ascii="Source Sans Pro" w:hAnsi="Source Sans Pro"/>
          <w:b/>
          <w:i/>
          <w:color w:val="215868" w:themeColor="accent5" w:themeShade="80"/>
        </w:rPr>
        <w:t>Comunicaciones y ponencias a Congresos:</w:t>
      </w:r>
    </w:p>
    <w:p w14:paraId="54B97EF2" w14:textId="77777777" w:rsidR="009F32B0" w:rsidRPr="00A65AE1" w:rsidRDefault="000764D9" w:rsidP="009F32B0">
      <w:pPr>
        <w:spacing w:line="360" w:lineRule="auto"/>
        <w:rPr>
          <w:rFonts w:ascii="Source Sans Pro" w:hAnsi="Source Sans Pro"/>
          <w:color w:val="262626" w:themeColor="text1" w:themeTint="D9"/>
        </w:rPr>
      </w:pPr>
      <w:r w:rsidRPr="00A65AE1">
        <w:rPr>
          <w:rFonts w:ascii="Source Sans Pro" w:hAnsi="Source Sans Pro"/>
          <w:color w:val="262626" w:themeColor="text1" w:themeTint="D9"/>
        </w:rPr>
        <w:t>Año</w:t>
      </w:r>
      <w:r w:rsidR="009F32B0" w:rsidRPr="00A65AE1">
        <w:rPr>
          <w:rFonts w:ascii="Source Sans Pro" w:hAnsi="Source Sans Pro"/>
          <w:color w:val="262626" w:themeColor="text1" w:themeTint="D9"/>
        </w:rPr>
        <w:t>, C., Valera, A. y Sánchez, J. (2019): «Crecimiento urbano y degradación de suelos por sellado antropogénico en la Comunidad Valenciana»</w:t>
      </w:r>
      <w:r w:rsidRPr="00A65AE1">
        <w:rPr>
          <w:rFonts w:ascii="Source Sans Pro" w:hAnsi="Source Sans Pro"/>
          <w:color w:val="262626" w:themeColor="text1" w:themeTint="D9"/>
        </w:rPr>
        <w:t>. Ponencia presentada al I Congreso de Reto Demográfico y Cohesión Territorial en Canarias</w:t>
      </w:r>
      <w:r w:rsidR="009F32B0" w:rsidRPr="00A65AE1">
        <w:rPr>
          <w:rFonts w:ascii="Source Sans Pro" w:hAnsi="Source Sans Pro"/>
          <w:color w:val="262626" w:themeColor="text1" w:themeTint="D9"/>
        </w:rPr>
        <w:t xml:space="preserve">, </w:t>
      </w:r>
      <w:proofErr w:type="spellStart"/>
      <w:r w:rsidRPr="00A65AE1">
        <w:rPr>
          <w:rFonts w:ascii="Source Sans Pro" w:hAnsi="Source Sans Pro"/>
          <w:color w:val="262626" w:themeColor="text1" w:themeTint="D9"/>
        </w:rPr>
        <w:t>Galda</w:t>
      </w:r>
      <w:r w:rsidR="009F32B0" w:rsidRPr="00A65AE1">
        <w:rPr>
          <w:rFonts w:ascii="Source Sans Pro" w:hAnsi="Source Sans Pro"/>
          <w:color w:val="262626" w:themeColor="text1" w:themeTint="D9"/>
        </w:rPr>
        <w:t>r</w:t>
      </w:r>
      <w:proofErr w:type="spellEnd"/>
      <w:r w:rsidR="009F32B0" w:rsidRPr="00A65AE1">
        <w:rPr>
          <w:rFonts w:ascii="Source Sans Pro" w:hAnsi="Source Sans Pro"/>
          <w:color w:val="262626" w:themeColor="text1" w:themeTint="D9"/>
        </w:rPr>
        <w:t>,</w:t>
      </w:r>
      <w:r w:rsidRPr="00A65AE1">
        <w:rPr>
          <w:rFonts w:ascii="Source Sans Pro" w:hAnsi="Source Sans Pro"/>
          <w:color w:val="262626" w:themeColor="text1" w:themeTint="D9"/>
        </w:rPr>
        <w:t xml:space="preserve"> Gran Canaria  del 2-3 de octubre</w:t>
      </w:r>
      <w:r w:rsidR="009F32B0" w:rsidRPr="00A65AE1">
        <w:rPr>
          <w:rFonts w:ascii="Source Sans Pro" w:hAnsi="Source Sans Pro"/>
          <w:color w:val="262626" w:themeColor="text1" w:themeTint="D9"/>
        </w:rPr>
        <w:t xml:space="preserve">. </w:t>
      </w:r>
      <w:hyperlink r:id="rId11" w:history="1">
        <w:r w:rsidRPr="00A65AE1">
          <w:rPr>
            <w:rStyle w:val="Hipervnculo"/>
            <w:rFonts w:ascii="Source Sans Pro" w:hAnsi="Source Sans Pro"/>
          </w:rPr>
          <w:t>https://e32dd194-7a11-49ae-bc99-46a99ab35c9e.filesusr.com/ugd/1c299f_e2bc9ec16b254af6ac74d6173e42dad7.pdf</w:t>
        </w:r>
      </w:hyperlink>
      <w:r w:rsidR="009F32B0" w:rsidRPr="00A65AE1">
        <w:rPr>
          <w:rFonts w:ascii="Source Sans Pro" w:hAnsi="Source Sans Pro"/>
          <w:color w:val="262626" w:themeColor="text1" w:themeTint="D9"/>
        </w:rPr>
        <w:t xml:space="preserve"> (consulta: 15/04/2022).</w:t>
      </w:r>
    </w:p>
    <w:p w14:paraId="32A0034A" w14:textId="77777777" w:rsidR="00B346AC" w:rsidRPr="00A65AE1" w:rsidRDefault="00B346AC" w:rsidP="001A1F99">
      <w:pPr>
        <w:spacing w:line="360" w:lineRule="auto"/>
        <w:rPr>
          <w:rFonts w:ascii="Source Sans Pro" w:hAnsi="Source Sans Pro"/>
        </w:rPr>
      </w:pPr>
    </w:p>
    <w:p w14:paraId="5AC9EF2E" w14:textId="57D88348" w:rsidR="00B346AC" w:rsidRPr="00A65AE1" w:rsidRDefault="00B346AC" w:rsidP="006F6026">
      <w:pPr>
        <w:rPr>
          <w:rFonts w:ascii="Source Sans Pro" w:hAnsi="Source Sans Pro"/>
        </w:rPr>
      </w:pPr>
    </w:p>
    <w:sectPr w:rsidR="00B346AC" w:rsidRPr="00A65AE1" w:rsidSect="00AA23ED">
      <w:headerReference w:type="default" r:id="rId12"/>
      <w:footerReference w:type="default" r:id="rId13"/>
      <w:type w:val="continuous"/>
      <w:pgSz w:w="11906" w:h="16838" w:code="9"/>
      <w:pgMar w:top="1605" w:right="1701" w:bottom="1418" w:left="1701" w:header="567"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D03ED" w14:textId="77777777" w:rsidR="006A7BFA" w:rsidRDefault="006A7BFA" w:rsidP="00CF70CC">
      <w:pPr>
        <w:spacing w:after="0" w:line="240" w:lineRule="auto"/>
      </w:pPr>
      <w:r>
        <w:separator/>
      </w:r>
    </w:p>
  </w:endnote>
  <w:endnote w:type="continuationSeparator" w:id="0">
    <w:p w14:paraId="7534577A" w14:textId="77777777" w:rsidR="006A7BFA" w:rsidRDefault="006A7BFA" w:rsidP="00CF70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20000007" w:usb1="00000001" w:usb2="00000000" w:usb3="00000000" w:csb0="00000193" w:csb1="00000000"/>
  </w:font>
  <w:font w:name="Montserrat Light">
    <w:charset w:val="00"/>
    <w:family w:val="auto"/>
    <w:pitch w:val="variable"/>
    <w:sig w:usb0="2000020F" w:usb1="00000003" w:usb2="00000000" w:usb3="00000000" w:csb0="00000197" w:csb1="00000000"/>
  </w:font>
  <w:font w:name="Montserrat">
    <w:altName w:val="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A787C" w14:textId="0E1FC600" w:rsidR="00CF70CC" w:rsidRPr="009C298B" w:rsidRDefault="00494934" w:rsidP="00CF70CC">
    <w:pPr>
      <w:pStyle w:val="Piedepgina"/>
      <w:jc w:val="right"/>
      <w:rPr>
        <w:rFonts w:ascii="Source Sans Pro" w:hAnsi="Source Sans Pro"/>
        <w:b/>
        <w:spacing w:val="20"/>
        <w:sz w:val="16"/>
        <w:szCs w:val="16"/>
      </w:rPr>
    </w:pPr>
    <w:bookmarkStart w:id="1" w:name="_Hlk223611272"/>
    <w:bookmarkStart w:id="2" w:name="_Hlk223611273"/>
    <w:bookmarkStart w:id="3" w:name="_Hlk223611274"/>
    <w:bookmarkStart w:id="4" w:name="_Hlk223611275"/>
    <w:bookmarkStart w:id="5" w:name="_Hlk223611276"/>
    <w:bookmarkStart w:id="6" w:name="_Hlk223611277"/>
    <w:bookmarkStart w:id="7" w:name="_Hlk223611278"/>
    <w:bookmarkStart w:id="8" w:name="_Hlk223611279"/>
    <w:bookmarkStart w:id="9" w:name="_Hlk223611280"/>
    <w:bookmarkStart w:id="10" w:name="_Hlk223611281"/>
    <w:bookmarkStart w:id="11" w:name="_Hlk223611296"/>
    <w:bookmarkStart w:id="12" w:name="_Hlk223611297"/>
    <w:bookmarkStart w:id="13" w:name="_Hlk223611298"/>
    <w:bookmarkStart w:id="14" w:name="_Hlk223611299"/>
    <w:bookmarkStart w:id="15" w:name="_Hlk223611316"/>
    <w:bookmarkStart w:id="16" w:name="_Hlk223611317"/>
    <w:r w:rsidRPr="009C298B">
      <w:rPr>
        <w:rFonts w:ascii="Source Sans Pro" w:hAnsi="Source Sans Pro"/>
        <w:noProof/>
        <w:spacing w:val="20"/>
        <w:sz w:val="16"/>
        <w:szCs w:val="16"/>
        <w:lang w:eastAsia="es-ES"/>
      </w:rPr>
      <mc:AlternateContent>
        <mc:Choice Requires="wps">
          <w:drawing>
            <wp:anchor distT="0" distB="0" distL="114300" distR="114300" simplePos="0" relativeHeight="251661312" behindDoc="0" locked="0" layoutInCell="1" allowOverlap="1" wp14:anchorId="0C46D454" wp14:editId="728FB500">
              <wp:simplePos x="0" y="0"/>
              <wp:positionH relativeFrom="column">
                <wp:posOffset>5499735</wp:posOffset>
              </wp:positionH>
              <wp:positionV relativeFrom="paragraph">
                <wp:posOffset>5715</wp:posOffset>
              </wp:positionV>
              <wp:extent cx="78105" cy="282575"/>
              <wp:effectExtent l="0" t="0" r="0" b="0"/>
              <wp:wrapNone/>
              <wp:docPr id="321"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8105" cy="282575"/>
                      </a:xfrm>
                      <a:prstGeom prst="rect">
                        <a:avLst/>
                      </a:prstGeom>
                      <a:solidFill>
                        <a:schemeClr val="accent5">
                          <a:lumMod val="5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5BBE48E" id="Rectángulo 4" o:spid="_x0000_s1026" style="position:absolute;margin-left:433.05pt;margin-top:.45pt;width:6.15pt;height:22.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" fillcolor="#205867 [1608]" stroked="f" strokeweight="2pt"/>
          </w:pict>
        </mc:Fallback>
      </mc:AlternateContent>
    </w:r>
    <w:r w:rsidRPr="009C298B">
      <w:rPr>
        <w:rFonts w:ascii="Source Sans Pro" w:hAnsi="Source Sans Pro"/>
        <w:noProof/>
        <w:spacing w:val="20"/>
        <w:sz w:val="16"/>
        <w:szCs w:val="16"/>
        <w:lang w:eastAsia="es-ES"/>
      </w:rPr>
      <mc:AlternateContent>
        <mc:Choice Requires="wps">
          <w:drawing>
            <wp:anchor distT="45720" distB="45720" distL="114300" distR="114300" simplePos="0" relativeHeight="251662336" behindDoc="0" locked="0" layoutInCell="1" allowOverlap="1" wp14:anchorId="0B210198" wp14:editId="26056FF2">
              <wp:simplePos x="0" y="0"/>
              <wp:positionH relativeFrom="column">
                <wp:posOffset>5585460</wp:posOffset>
              </wp:positionH>
              <wp:positionV relativeFrom="paragraph">
                <wp:posOffset>41910</wp:posOffset>
              </wp:positionV>
              <wp:extent cx="511810" cy="215900"/>
              <wp:effectExtent l="0" t="0" r="0" b="0"/>
              <wp:wrapSquare wrapText="bothSides"/>
              <wp:docPr id="3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215900"/>
                      </a:xfrm>
                      <a:prstGeom prst="rect">
                        <a:avLst/>
                      </a:prstGeom>
                      <a:solidFill>
                        <a:srgbClr val="FFFFFF"/>
                      </a:solidFill>
                      <a:ln w="9525">
                        <a:noFill/>
                        <a:miter lim="800000"/>
                        <a:headEnd/>
                        <a:tailEnd/>
                      </a:ln>
                    </wps:spPr>
                    <wps:txbx>
                      <w:txbxContent>
                        <w:p w14:paraId="7C184C35" w14:textId="77777777" w:rsidR="00CF70CC" w:rsidRPr="009C298B" w:rsidRDefault="00450D66" w:rsidP="00CF70CC">
                          <w:pPr>
                            <w:rPr>
                              <w:rFonts w:ascii="Source Sans Pro" w:hAnsi="Source Sans Pro"/>
                              <w:b/>
                              <w:bCs/>
                              <w:sz w:val="18"/>
                              <w:szCs w:val="18"/>
                            </w:rPr>
                          </w:pPr>
                          <w:r w:rsidRPr="009C298B">
                            <w:rPr>
                              <w:rFonts w:ascii="Source Sans Pro" w:hAnsi="Source Sans Pro"/>
                              <w:b/>
                              <w:bCs/>
                              <w:sz w:val="18"/>
                              <w:szCs w:val="18"/>
                            </w:rPr>
                            <w:fldChar w:fldCharType="begin"/>
                          </w:r>
                          <w:r w:rsidR="00CF70CC" w:rsidRPr="009C298B">
                            <w:rPr>
                              <w:rFonts w:ascii="Source Sans Pro" w:hAnsi="Source Sans Pro"/>
                              <w:b/>
                              <w:bCs/>
                              <w:sz w:val="18"/>
                              <w:szCs w:val="18"/>
                            </w:rPr>
                            <w:instrText>PAGE   \* MERGEFORMAT</w:instrText>
                          </w:r>
                          <w:r w:rsidRPr="009C298B">
                            <w:rPr>
                              <w:rFonts w:ascii="Source Sans Pro" w:hAnsi="Source Sans Pro"/>
                              <w:b/>
                              <w:bCs/>
                              <w:sz w:val="18"/>
                              <w:szCs w:val="18"/>
                            </w:rPr>
                            <w:fldChar w:fldCharType="separate"/>
                          </w:r>
                          <w:r w:rsidR="005813F8" w:rsidRPr="009C298B">
                            <w:rPr>
                              <w:b/>
                              <w:bCs/>
                              <w:noProof/>
                              <w:sz w:val="18"/>
                              <w:szCs w:val="18"/>
                            </w:rPr>
                            <w:t>2</w:t>
                          </w:r>
                          <w:r w:rsidRPr="009C298B">
                            <w:rPr>
                              <w:rFonts w:ascii="Source Sans Pro" w:hAnsi="Source Sans Pro"/>
                              <w:b/>
                              <w:bCs/>
                              <w:sz w:val="18"/>
                              <w:szCs w:val="18"/>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B210198" id="_x0000_t202" coordsize="21600,21600" o:spt="202" path="m,l,21600r21600,l21600,xe">
              <v:stroke joinstyle="miter"/>
              <v:path gradientshapeok="t" o:connecttype="rect"/>
            </v:shapetype>
            <v:shape id="Cuadro de texto 2" o:spid="_x0000_s1031" type="#_x0000_t202" style="position:absolute;left:0;text-align:left;margin-left:439.8pt;margin-top:3.3pt;width:40.3pt;height:1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" stroked="f">
              <v:textbox>
                <w:txbxContent>
                  <w:p w14:paraId="7C184C35" w14:textId="77777777" w:rsidR="00CF70CC" w:rsidRPr="009C298B" w:rsidRDefault="00450D66" w:rsidP="00CF70CC">
                    <w:pPr>
                      <w:rPr>
                        <w:rFonts w:ascii="Source Sans Pro" w:hAnsi="Source Sans Pro"/>
                        <w:b/>
                        <w:bCs/>
                        <w:sz w:val="18"/>
                        <w:szCs w:val="18"/>
                      </w:rPr>
                    </w:pPr>
                    <w:r w:rsidRPr="009C298B">
                      <w:rPr>
                        <w:rFonts w:ascii="Source Sans Pro" w:hAnsi="Source Sans Pro"/>
                        <w:b/>
                        <w:bCs/>
                        <w:sz w:val="18"/>
                        <w:szCs w:val="18"/>
                      </w:rPr>
                      <w:fldChar w:fldCharType="begin"/>
                    </w:r>
                    <w:r w:rsidR="00CF70CC" w:rsidRPr="009C298B">
                      <w:rPr>
                        <w:rFonts w:ascii="Source Sans Pro" w:hAnsi="Source Sans Pro"/>
                        <w:b/>
                        <w:bCs/>
                        <w:sz w:val="18"/>
                        <w:szCs w:val="18"/>
                      </w:rPr>
                      <w:instrText>PAGE   \* MERGEFORMAT</w:instrText>
                    </w:r>
                    <w:r w:rsidRPr="009C298B">
                      <w:rPr>
                        <w:rFonts w:ascii="Source Sans Pro" w:hAnsi="Source Sans Pro"/>
                        <w:b/>
                        <w:bCs/>
                        <w:sz w:val="18"/>
                        <w:szCs w:val="18"/>
                      </w:rPr>
                      <w:fldChar w:fldCharType="separate"/>
                    </w:r>
                    <w:r w:rsidR="005813F8" w:rsidRPr="009C298B">
                      <w:rPr>
                        <w:b/>
                        <w:bCs/>
                        <w:noProof/>
                        <w:sz w:val="18"/>
                        <w:szCs w:val="18"/>
                      </w:rPr>
                      <w:t>2</w:t>
                    </w:r>
                    <w:r w:rsidRPr="009C298B">
                      <w:rPr>
                        <w:rFonts w:ascii="Source Sans Pro" w:hAnsi="Source Sans Pro"/>
                        <w:b/>
                        <w:bCs/>
                        <w:sz w:val="18"/>
                        <w:szCs w:val="18"/>
                      </w:rPr>
                      <w:fldChar w:fldCharType="end"/>
                    </w:r>
                  </w:p>
                </w:txbxContent>
              </v:textbox>
              <w10:wrap type="square"/>
            </v:shape>
          </w:pict>
        </mc:Fallback>
      </mc:AlternateContent>
    </w:r>
    <w:r w:rsidR="00BF43AF" w:rsidRPr="009C298B">
      <w:rPr>
        <w:rFonts w:ascii="Source Sans Pro" w:hAnsi="Source Sans Pro"/>
        <w:noProof/>
        <w:spacing w:val="20"/>
        <w:sz w:val="16"/>
        <w:szCs w:val="16"/>
        <w:lang w:eastAsia="es-ES"/>
      </w:rPr>
      <w:drawing>
        <wp:anchor distT="0" distB="0" distL="114300" distR="114300" simplePos="0" relativeHeight="251596288" behindDoc="0" locked="0" layoutInCell="1" allowOverlap="1" wp14:anchorId="3F07A879" wp14:editId="49FB04E3">
          <wp:simplePos x="0" y="0"/>
          <wp:positionH relativeFrom="column">
            <wp:posOffset>142240</wp:posOffset>
          </wp:positionH>
          <wp:positionV relativeFrom="paragraph">
            <wp:posOffset>-87630</wp:posOffset>
          </wp:positionV>
          <wp:extent cx="415290" cy="390525"/>
          <wp:effectExtent l="0" t="0" r="0" b="0"/>
          <wp:wrapThrough wrapText="bothSides">
            <wp:wrapPolygon edited="0">
              <wp:start x="7927" y="0"/>
              <wp:lineTo x="0" y="1054"/>
              <wp:lineTo x="0" y="16859"/>
              <wp:lineTo x="3963" y="21073"/>
              <wp:lineTo x="11890" y="21073"/>
              <wp:lineTo x="15853" y="21073"/>
              <wp:lineTo x="18826" y="16859"/>
              <wp:lineTo x="20807" y="13698"/>
              <wp:lineTo x="19817" y="4215"/>
              <wp:lineTo x="14862" y="0"/>
              <wp:lineTo x="7927" y="0"/>
            </wp:wrapPolygon>
          </wp:wrapThrough>
          <wp:docPr id="315" name="6 Imagen" descr="H_gris_Estrategia_Cana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_gris_Estrategia_Canaria.png"/>
                  <pic:cNvPicPr/>
                </pic:nvPicPr>
                <pic:blipFill>
                  <a:blip r:embed="rId1"/>
                  <a:srcRect r="70331"/>
                  <a:stretch>
                    <a:fillRect/>
                  </a:stretch>
                </pic:blipFill>
                <pic:spPr>
                  <a:xfrm>
                    <a:off x="0" y="0"/>
                    <a:ext cx="415290" cy="390525"/>
                  </a:xfrm>
                  <a:prstGeom prst="rect">
                    <a:avLst/>
                  </a:prstGeom>
                </pic:spPr>
              </pic:pic>
            </a:graphicData>
          </a:graphic>
          <wp14:sizeRelH relativeFrom="margin">
            <wp14:pctWidth>0</wp14:pctWidth>
          </wp14:sizeRelH>
          <wp14:sizeRelV relativeFrom="margin">
            <wp14:pctHeight>0</wp14:pctHeight>
          </wp14:sizeRelV>
        </wp:anchor>
      </w:drawing>
    </w:r>
    <w:r w:rsidR="000E636D" w:rsidRPr="009C298B">
      <w:rPr>
        <w:rFonts w:ascii="Source Sans Pro" w:hAnsi="Source Sans Pro"/>
        <w:b/>
        <w:spacing w:val="20"/>
        <w:sz w:val="16"/>
        <w:szCs w:val="16"/>
      </w:rPr>
      <w:t>I</w:t>
    </w:r>
    <w:r w:rsidR="005B081A" w:rsidRPr="009C298B">
      <w:rPr>
        <w:rFonts w:ascii="Source Sans Pro" w:hAnsi="Source Sans Pro"/>
        <w:b/>
        <w:spacing w:val="20"/>
        <w:sz w:val="16"/>
        <w:szCs w:val="16"/>
      </w:rPr>
      <w:t xml:space="preserve">I CONGRESO </w:t>
    </w:r>
    <w:r w:rsidR="009C298B">
      <w:rPr>
        <w:rFonts w:ascii="Source Sans Pro" w:hAnsi="Source Sans Pro"/>
        <w:b/>
        <w:spacing w:val="20"/>
        <w:sz w:val="16"/>
        <w:szCs w:val="16"/>
      </w:rPr>
      <w:t xml:space="preserve">CANARIO </w:t>
    </w:r>
    <w:r w:rsidR="005B081A" w:rsidRPr="009C298B">
      <w:rPr>
        <w:rFonts w:ascii="Source Sans Pro" w:hAnsi="Source Sans Pro"/>
        <w:b/>
        <w:spacing w:val="20"/>
        <w:sz w:val="16"/>
        <w:szCs w:val="16"/>
      </w:rPr>
      <w:t>DE RETO DEMOGRÁFI</w:t>
    </w:r>
    <w:r w:rsidR="000E636D" w:rsidRPr="009C298B">
      <w:rPr>
        <w:rFonts w:ascii="Source Sans Pro" w:hAnsi="Source Sans Pro"/>
        <w:b/>
        <w:spacing w:val="20"/>
        <w:sz w:val="16"/>
        <w:szCs w:val="16"/>
      </w:rPr>
      <w:t>CO</w:t>
    </w:r>
  </w:p>
  <w:p w14:paraId="133CE46C" w14:textId="77777777" w:rsidR="00CF70CC" w:rsidRPr="009C298B" w:rsidRDefault="00CF70CC" w:rsidP="00CF70CC">
    <w:pPr>
      <w:pStyle w:val="Piedepgina"/>
      <w:jc w:val="right"/>
      <w:rPr>
        <w:rFonts w:ascii="Source Sans Pro" w:hAnsi="Source Sans Pro"/>
        <w:spacing w:val="20"/>
        <w:sz w:val="16"/>
        <w:szCs w:val="16"/>
      </w:rPr>
    </w:pPr>
    <w:r w:rsidRPr="009C298B">
      <w:rPr>
        <w:rFonts w:ascii="Source Sans Pro" w:hAnsi="Source Sans Pro"/>
        <w:spacing w:val="20"/>
        <w:sz w:val="16"/>
        <w:szCs w:val="16"/>
      </w:rPr>
      <w:t>Estrategia Canaria de Reto Demográfico</w:t>
    </w:r>
    <w:r w:rsidR="005B081A" w:rsidRPr="009C298B">
      <w:rPr>
        <w:rFonts w:ascii="Source Sans Pro" w:hAnsi="Source Sans Pro"/>
        <w:spacing w:val="20"/>
        <w:sz w:val="16"/>
        <w:szCs w:val="16"/>
      </w:rPr>
      <w:t xml:space="preserve"> y Cohesión Territorial</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F8F00" w14:textId="77777777" w:rsidR="006A7BFA" w:rsidRDefault="006A7BFA" w:rsidP="00CF70CC">
      <w:pPr>
        <w:spacing w:after="0" w:line="240" w:lineRule="auto"/>
      </w:pPr>
      <w:r>
        <w:separator/>
      </w:r>
    </w:p>
  </w:footnote>
  <w:footnote w:type="continuationSeparator" w:id="0">
    <w:p w14:paraId="1157103E" w14:textId="77777777" w:rsidR="006A7BFA" w:rsidRDefault="006A7BFA" w:rsidP="00CF70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9CDCC" w14:textId="274432D6" w:rsidR="007F3DD3" w:rsidRDefault="00AA23ED" w:rsidP="00BF43AF">
    <w:pPr>
      <w:pStyle w:val="Encabezado"/>
      <w:tabs>
        <w:tab w:val="clear" w:pos="4252"/>
      </w:tabs>
      <w:rPr>
        <w:rFonts w:ascii="Source Sans Pro" w:hAnsi="Source Sans Pro"/>
        <w:b/>
        <w:color w:val="404040" w:themeColor="text1" w:themeTint="BF"/>
        <w:sz w:val="24"/>
        <w:szCs w:val="24"/>
      </w:rPr>
    </w:pPr>
    <w:r w:rsidRPr="009A3381">
      <w:rPr>
        <w:noProof/>
        <w:lang w:eastAsia="es-ES"/>
      </w:rPr>
      <w:drawing>
        <wp:anchor distT="0" distB="0" distL="114300" distR="114300" simplePos="0" relativeHeight="251683328" behindDoc="0" locked="0" layoutInCell="1" allowOverlap="1" wp14:anchorId="4569A288" wp14:editId="518C0669">
          <wp:simplePos x="0" y="0"/>
          <wp:positionH relativeFrom="column">
            <wp:posOffset>-149225</wp:posOffset>
          </wp:positionH>
          <wp:positionV relativeFrom="paragraph">
            <wp:posOffset>109220</wp:posOffset>
          </wp:positionV>
          <wp:extent cx="1057910" cy="405765"/>
          <wp:effectExtent l="0" t="0" r="0" b="0"/>
          <wp:wrapThrough wrapText="bothSides">
            <wp:wrapPolygon edited="0">
              <wp:start x="13613" y="0"/>
              <wp:lineTo x="2334" y="4056"/>
              <wp:lineTo x="1945" y="8113"/>
              <wp:lineTo x="5056" y="16225"/>
              <wp:lineTo x="5056" y="18254"/>
              <wp:lineTo x="13613" y="20282"/>
              <wp:lineTo x="15558" y="20282"/>
              <wp:lineTo x="21393" y="20282"/>
              <wp:lineTo x="21393" y="3042"/>
              <wp:lineTo x="19837" y="0"/>
              <wp:lineTo x="13613" y="0"/>
            </wp:wrapPolygon>
          </wp:wrapThrough>
          <wp:docPr id="307" name="16 Imagen" descr="H_R_Neg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_R_Negro.png"/>
                  <pic:cNvPicPr/>
                </pic:nvPicPr>
                <pic:blipFill>
                  <a:blip r:embed="rId1"/>
                  <a:stretch>
                    <a:fillRect/>
                  </a:stretch>
                </pic:blipFill>
                <pic:spPr>
                  <a:xfrm>
                    <a:off x="0" y="0"/>
                    <a:ext cx="1057910" cy="405765"/>
                  </a:xfrm>
                  <a:prstGeom prst="rect">
                    <a:avLst/>
                  </a:prstGeom>
                </pic:spPr>
              </pic:pic>
            </a:graphicData>
          </a:graphic>
          <wp14:sizeRelH relativeFrom="margin">
            <wp14:pctWidth>0</wp14:pctWidth>
          </wp14:sizeRelH>
          <wp14:sizeRelV relativeFrom="margin">
            <wp14:pctHeight>0</wp14:pctHeight>
          </wp14:sizeRelV>
        </wp:anchor>
      </w:drawing>
    </w:r>
    <w:r w:rsidRPr="009A3381">
      <w:rPr>
        <w:noProof/>
        <w:lang w:eastAsia="es-ES"/>
      </w:rPr>
      <w:drawing>
        <wp:anchor distT="0" distB="0" distL="114300" distR="114300" simplePos="0" relativeHeight="251631104" behindDoc="0" locked="0" layoutInCell="1" allowOverlap="1" wp14:anchorId="47E79968" wp14:editId="7085A15B">
          <wp:simplePos x="0" y="0"/>
          <wp:positionH relativeFrom="column">
            <wp:posOffset>2451100</wp:posOffset>
          </wp:positionH>
          <wp:positionV relativeFrom="paragraph">
            <wp:posOffset>133985</wp:posOffset>
          </wp:positionV>
          <wp:extent cx="294005" cy="338455"/>
          <wp:effectExtent l="0" t="0" r="0" b="0"/>
          <wp:wrapNone/>
          <wp:docPr id="308" name="3 Imagen" descr="logo_ulpgc_vertical_acronimo_neg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lpgc_vertical_acronimo_negro.jpg"/>
                  <pic:cNvPicPr/>
                </pic:nvPicPr>
                <pic:blipFill>
                  <a:blip r:embed="rId2"/>
                  <a:srcRect l="19070" t="14679" r="20000" b="14679"/>
                  <a:stretch>
                    <a:fillRect/>
                  </a:stretch>
                </pic:blipFill>
                <pic:spPr>
                  <a:xfrm>
                    <a:off x="0" y="0"/>
                    <a:ext cx="294005" cy="338455"/>
                  </a:xfrm>
                  <a:prstGeom prst="rect">
                    <a:avLst/>
                  </a:prstGeom>
                </pic:spPr>
              </pic:pic>
            </a:graphicData>
          </a:graphic>
        </wp:anchor>
      </w:drawing>
    </w:r>
    <w:r w:rsidRPr="009A3381">
      <w:rPr>
        <w:noProof/>
        <w:lang w:eastAsia="es-ES"/>
      </w:rPr>
      <w:drawing>
        <wp:anchor distT="0" distB="0" distL="114300" distR="114300" simplePos="0" relativeHeight="251613696" behindDoc="0" locked="0" layoutInCell="1" allowOverlap="1" wp14:anchorId="610F0ED3" wp14:editId="210FA6FB">
          <wp:simplePos x="0" y="0"/>
          <wp:positionH relativeFrom="column">
            <wp:posOffset>3855085</wp:posOffset>
          </wp:positionH>
          <wp:positionV relativeFrom="paragraph">
            <wp:posOffset>168275</wp:posOffset>
          </wp:positionV>
          <wp:extent cx="234950" cy="304800"/>
          <wp:effectExtent l="0" t="0" r="0" b="0"/>
          <wp:wrapNone/>
          <wp:docPr id="309" name="8 Imagen" descr="Recurs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rso 2.png"/>
                  <pic:cNvPicPr/>
                </pic:nvPicPr>
                <pic:blipFill>
                  <a:blip r:embed="rId3"/>
                  <a:stretch>
                    <a:fillRect/>
                  </a:stretch>
                </pic:blipFill>
                <pic:spPr>
                  <a:xfrm>
                    <a:off x="0" y="0"/>
                    <a:ext cx="234950" cy="304800"/>
                  </a:xfrm>
                  <a:prstGeom prst="rect">
                    <a:avLst/>
                  </a:prstGeom>
                </pic:spPr>
              </pic:pic>
            </a:graphicData>
          </a:graphic>
        </wp:anchor>
      </w:drawing>
    </w:r>
    <w:r>
      <w:rPr>
        <w:noProof/>
      </w:rPr>
      <w:drawing>
        <wp:anchor distT="0" distB="0" distL="114300" distR="114300" simplePos="0" relativeHeight="251700736" behindDoc="0" locked="0" layoutInCell="1" allowOverlap="1" wp14:anchorId="721AF55C" wp14:editId="3B4A00DB">
          <wp:simplePos x="0" y="0"/>
          <wp:positionH relativeFrom="column">
            <wp:posOffset>2917190</wp:posOffset>
          </wp:positionH>
          <wp:positionV relativeFrom="paragraph">
            <wp:posOffset>154305</wp:posOffset>
          </wp:positionV>
          <wp:extent cx="282575" cy="318770"/>
          <wp:effectExtent l="0" t="0" r="0" b="0"/>
          <wp:wrapThrough wrapText="bothSides">
            <wp:wrapPolygon edited="0">
              <wp:start x="7281" y="0"/>
              <wp:lineTo x="0" y="2582"/>
              <wp:lineTo x="0" y="20653"/>
              <wp:lineTo x="18930" y="20653"/>
              <wp:lineTo x="20387" y="18072"/>
              <wp:lineTo x="20387" y="2582"/>
              <wp:lineTo x="13106" y="0"/>
              <wp:lineTo x="7281" y="0"/>
            </wp:wrapPolygon>
          </wp:wrapThrough>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4">
                    <a:extLst>
                      <a:ext uri="{28A0092B-C50C-407E-A947-70E740481C1C}">
                        <a14:useLocalDpi xmlns:a14="http://schemas.microsoft.com/office/drawing/2010/main" val="0"/>
                      </a:ext>
                    </a:extLst>
                  </a:blip>
                  <a:stretch>
                    <a:fillRect/>
                  </a:stretch>
                </pic:blipFill>
                <pic:spPr>
                  <a:xfrm>
                    <a:off x="0" y="0"/>
                    <a:ext cx="282575" cy="318770"/>
                  </a:xfrm>
                  <a:prstGeom prst="rect">
                    <a:avLst/>
                  </a:prstGeom>
                </pic:spPr>
              </pic:pic>
            </a:graphicData>
          </a:graphic>
          <wp14:sizeRelH relativeFrom="page">
            <wp14:pctWidth>0</wp14:pctWidth>
          </wp14:sizeRelH>
          <wp14:sizeRelV relativeFrom="page">
            <wp14:pctHeight>0</wp14:pctHeight>
          </wp14:sizeRelV>
        </wp:anchor>
      </w:drawing>
    </w:r>
    <w:r>
      <w:rPr>
        <w:rFonts w:ascii="Source Sans Pro" w:hAnsi="Source Sans Pro"/>
        <w:b/>
        <w:noProof/>
        <w:color w:val="404040" w:themeColor="text1" w:themeTint="BF"/>
        <w:sz w:val="24"/>
        <w:szCs w:val="24"/>
      </w:rPr>
      <w:drawing>
        <wp:anchor distT="0" distB="0" distL="114300" distR="114300" simplePos="0" relativeHeight="251735552" behindDoc="0" locked="0" layoutInCell="1" allowOverlap="1" wp14:anchorId="4210B61C" wp14:editId="19E9D982">
          <wp:simplePos x="0" y="0"/>
          <wp:positionH relativeFrom="column">
            <wp:posOffset>3359150</wp:posOffset>
          </wp:positionH>
          <wp:positionV relativeFrom="paragraph">
            <wp:posOffset>154940</wp:posOffset>
          </wp:positionV>
          <wp:extent cx="320675" cy="320675"/>
          <wp:effectExtent l="0" t="0" r="0" b="0"/>
          <wp:wrapThrough wrapText="bothSides">
            <wp:wrapPolygon edited="0">
              <wp:start x="2566" y="0"/>
              <wp:lineTo x="0" y="20531"/>
              <wp:lineTo x="20531" y="20531"/>
              <wp:lineTo x="17964" y="0"/>
              <wp:lineTo x="2566" y="0"/>
            </wp:wrapPolygon>
          </wp:wrapThrough>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5">
                    <a:extLst>
                      <a:ext uri="{28A0092B-C50C-407E-A947-70E740481C1C}">
                        <a14:useLocalDpi xmlns:a14="http://schemas.microsoft.com/office/drawing/2010/main" val="0"/>
                      </a:ext>
                    </a:extLst>
                  </a:blip>
                  <a:stretch>
                    <a:fillRect/>
                  </a:stretch>
                </pic:blipFill>
                <pic:spPr>
                  <a:xfrm>
                    <a:off x="0" y="0"/>
                    <a:ext cx="320675" cy="320675"/>
                  </a:xfrm>
                  <a:prstGeom prst="rect">
                    <a:avLst/>
                  </a:prstGeom>
                </pic:spPr>
              </pic:pic>
            </a:graphicData>
          </a:graphic>
          <wp14:sizeRelH relativeFrom="margin">
            <wp14:pctWidth>0</wp14:pctWidth>
          </wp14:sizeRelH>
          <wp14:sizeRelV relativeFrom="margin">
            <wp14:pctHeight>0</wp14:pctHeight>
          </wp14:sizeRelV>
        </wp:anchor>
      </w:drawing>
    </w:r>
    <w:r w:rsidRPr="009A3381">
      <w:rPr>
        <w:noProof/>
        <w:lang w:eastAsia="es-ES"/>
      </w:rPr>
      <w:drawing>
        <wp:anchor distT="0" distB="0" distL="114300" distR="114300" simplePos="0" relativeHeight="251648512" behindDoc="0" locked="0" layoutInCell="1" allowOverlap="1" wp14:anchorId="5C165D37" wp14:editId="454241F9">
          <wp:simplePos x="0" y="0"/>
          <wp:positionH relativeFrom="column">
            <wp:posOffset>1972310</wp:posOffset>
          </wp:positionH>
          <wp:positionV relativeFrom="paragraph">
            <wp:posOffset>193675</wp:posOffset>
          </wp:positionV>
          <wp:extent cx="327660" cy="254000"/>
          <wp:effectExtent l="0" t="0" r="0" b="0"/>
          <wp:wrapNone/>
          <wp:docPr id="312" name="0 Imagen" descr="icono-ull-neg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o-ull-negro.png"/>
                  <pic:cNvPicPr/>
                </pic:nvPicPr>
                <pic:blipFill>
                  <a:blip r:embed="rId6"/>
                  <a:stretch>
                    <a:fillRect/>
                  </a:stretch>
                </pic:blipFill>
                <pic:spPr>
                  <a:xfrm>
                    <a:off x="0" y="0"/>
                    <a:ext cx="327660" cy="254000"/>
                  </a:xfrm>
                  <a:prstGeom prst="rect">
                    <a:avLst/>
                  </a:prstGeom>
                </pic:spPr>
              </pic:pic>
            </a:graphicData>
          </a:graphic>
        </wp:anchor>
      </w:drawing>
    </w:r>
    <w:r>
      <w:rPr>
        <w:noProof/>
        <w:lang w:eastAsia="es-ES"/>
      </w:rPr>
      <w:drawing>
        <wp:anchor distT="0" distB="0" distL="114300" distR="114300" simplePos="0" relativeHeight="251718144" behindDoc="0" locked="0" layoutInCell="1" allowOverlap="1" wp14:anchorId="63891D0E" wp14:editId="658F4B22">
          <wp:simplePos x="0" y="0"/>
          <wp:positionH relativeFrom="column">
            <wp:posOffset>4878070</wp:posOffset>
          </wp:positionH>
          <wp:positionV relativeFrom="paragraph">
            <wp:posOffset>105410</wp:posOffset>
          </wp:positionV>
          <wp:extent cx="768350" cy="442595"/>
          <wp:effectExtent l="0" t="0" r="0" b="0"/>
          <wp:wrapThrough wrapText="bothSides">
            <wp:wrapPolygon edited="0">
              <wp:start x="0" y="0"/>
              <wp:lineTo x="0" y="20453"/>
              <wp:lineTo x="20886" y="20453"/>
              <wp:lineTo x="20886" y="0"/>
              <wp:lineTo x="0" y="0"/>
            </wp:wrapPolygon>
          </wp:wrapThrough>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7">
                    <a:extLst>
                      <a:ext uri="{28A0092B-C50C-407E-A947-70E740481C1C}">
                        <a14:useLocalDpi xmlns:a14="http://schemas.microsoft.com/office/drawing/2010/main" val="0"/>
                      </a:ext>
                    </a:extLst>
                  </a:blip>
                  <a:srcRect l="13699" t="11455" r="13616" b="16301"/>
                  <a:stretch/>
                </pic:blipFill>
                <pic:spPr bwMode="auto">
                  <a:xfrm>
                    <a:off x="0" y="0"/>
                    <a:ext cx="768350" cy="442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A3381">
      <w:rPr>
        <w:noProof/>
        <w:lang w:eastAsia="es-ES"/>
      </w:rPr>
      <w:drawing>
        <wp:anchor distT="0" distB="0" distL="114300" distR="114300" simplePos="0" relativeHeight="251665920" behindDoc="0" locked="0" layoutInCell="1" allowOverlap="1" wp14:anchorId="461DC9A8" wp14:editId="0C1D92A4">
          <wp:simplePos x="0" y="0"/>
          <wp:positionH relativeFrom="column">
            <wp:posOffset>4306570</wp:posOffset>
          </wp:positionH>
          <wp:positionV relativeFrom="paragraph">
            <wp:posOffset>201930</wp:posOffset>
          </wp:positionV>
          <wp:extent cx="480060" cy="245110"/>
          <wp:effectExtent l="0" t="0" r="0" b="0"/>
          <wp:wrapNone/>
          <wp:docPr id="314" name="10 Imagen" descr="Recurs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rso 2.png"/>
                  <pic:cNvPicPr/>
                </pic:nvPicPr>
                <pic:blipFill>
                  <a:blip r:embed="rId8"/>
                  <a:stretch>
                    <a:fillRect/>
                  </a:stretch>
                </pic:blipFill>
                <pic:spPr>
                  <a:xfrm>
                    <a:off x="0" y="0"/>
                    <a:ext cx="480060" cy="245110"/>
                  </a:xfrm>
                  <a:prstGeom prst="rect">
                    <a:avLst/>
                  </a:prstGeom>
                </pic:spPr>
              </pic:pic>
            </a:graphicData>
          </a:graphic>
        </wp:anchor>
      </w:drawing>
    </w:r>
  </w:p>
  <w:p w14:paraId="685E4E0E" w14:textId="45B99078" w:rsidR="00BF43AF" w:rsidRDefault="00BF43AF">
    <w:pPr>
      <w:pStyle w:val="Encabezado"/>
    </w:pPr>
  </w:p>
  <w:p w14:paraId="1B3F0E8B" w14:textId="37CAB822" w:rsidR="000E636D" w:rsidRDefault="000E636D">
    <w:pPr>
      <w:pStyle w:val="Encabezado"/>
    </w:pPr>
  </w:p>
  <w:p w14:paraId="7706BB34" w14:textId="5848A556" w:rsidR="00AA23ED" w:rsidRDefault="00AA23ED">
    <w:pPr>
      <w:pStyle w:val="Encabezado"/>
    </w:pPr>
  </w:p>
  <w:p w14:paraId="75FBC05C" w14:textId="77777777" w:rsidR="00AA23ED" w:rsidRDefault="00AA23E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B3FA6"/>
    <w:multiLevelType w:val="hybridMultilevel"/>
    <w:tmpl w:val="35D6C200"/>
    <w:lvl w:ilvl="0" w:tplc="F4AAB8A4">
      <w:start w:val="1"/>
      <w:numFmt w:val="bullet"/>
      <w:lvlText w:val=""/>
      <w:lvlJc w:val="left"/>
      <w:pPr>
        <w:ind w:left="720" w:hanging="360"/>
      </w:pPr>
      <w:rPr>
        <w:rFonts w:ascii="Symbol" w:hAnsi="Symbol" w:hint="default"/>
        <w:color w:val="7ABBB7"/>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EFB3ECA"/>
    <w:multiLevelType w:val="multilevel"/>
    <w:tmpl w:val="05D03CA0"/>
    <w:lvl w:ilvl="0">
      <w:start w:val="4"/>
      <w:numFmt w:val="decimal"/>
      <w:lvlText w:val="%1."/>
      <w:lvlJc w:val="left"/>
      <w:pPr>
        <w:tabs>
          <w:tab w:val="num" w:pos="113"/>
        </w:tabs>
        <w:ind w:left="113" w:hanging="390"/>
      </w:pPr>
      <w:rPr>
        <w:rFonts w:hint="default"/>
        <w:b/>
      </w:rPr>
    </w:lvl>
    <w:lvl w:ilvl="1">
      <w:start w:val="1"/>
      <w:numFmt w:val="decimal"/>
      <w:lvlText w:val="1.%2. "/>
      <w:lvlJc w:val="left"/>
      <w:pPr>
        <w:tabs>
          <w:tab w:val="num" w:pos="-277"/>
        </w:tabs>
        <w:ind w:left="711" w:hanging="283"/>
      </w:pPr>
      <w:rPr>
        <w:rFonts w:ascii="Arial" w:hAnsi="Arial" w:hint="default"/>
        <w:b/>
        <w:i w:val="0"/>
        <w:sz w:val="24"/>
        <w:szCs w:val="24"/>
        <w:u w:val="none"/>
      </w:rPr>
    </w:lvl>
    <w:lvl w:ilvl="2">
      <w:start w:val="1"/>
      <w:numFmt w:val="decimal"/>
      <w:lvlText w:val="%1.%2.%3."/>
      <w:lvlJc w:val="left"/>
      <w:pPr>
        <w:tabs>
          <w:tab w:val="num" w:pos="1853"/>
        </w:tabs>
        <w:ind w:left="1853" w:hanging="720"/>
      </w:pPr>
      <w:rPr>
        <w:rFonts w:hint="default"/>
        <w:b/>
      </w:rPr>
    </w:lvl>
    <w:lvl w:ilvl="3">
      <w:start w:val="1"/>
      <w:numFmt w:val="decimal"/>
      <w:lvlText w:val="%1.%2.%3.%4."/>
      <w:lvlJc w:val="left"/>
      <w:pPr>
        <w:tabs>
          <w:tab w:val="num" w:pos="2918"/>
        </w:tabs>
        <w:ind w:left="2918" w:hanging="1080"/>
      </w:pPr>
      <w:rPr>
        <w:rFonts w:hint="default"/>
        <w:b/>
      </w:rPr>
    </w:lvl>
    <w:lvl w:ilvl="4">
      <w:start w:val="1"/>
      <w:numFmt w:val="decimal"/>
      <w:lvlText w:val="%1.%2.%3.%4.%5."/>
      <w:lvlJc w:val="left"/>
      <w:pPr>
        <w:tabs>
          <w:tab w:val="num" w:pos="3623"/>
        </w:tabs>
        <w:ind w:left="3623" w:hanging="1080"/>
      </w:pPr>
      <w:rPr>
        <w:rFonts w:hint="default"/>
        <w:b/>
      </w:rPr>
    </w:lvl>
    <w:lvl w:ilvl="5">
      <w:start w:val="1"/>
      <w:numFmt w:val="decimal"/>
      <w:lvlText w:val="%1.%2.%3.%4.%5.%6."/>
      <w:lvlJc w:val="left"/>
      <w:pPr>
        <w:tabs>
          <w:tab w:val="num" w:pos="4688"/>
        </w:tabs>
        <w:ind w:left="4688" w:hanging="1440"/>
      </w:pPr>
      <w:rPr>
        <w:rFonts w:hint="default"/>
        <w:b/>
      </w:rPr>
    </w:lvl>
    <w:lvl w:ilvl="6">
      <w:start w:val="1"/>
      <w:numFmt w:val="decimal"/>
      <w:lvlText w:val="%1.%2.%3.%4.%5.%6.%7."/>
      <w:lvlJc w:val="left"/>
      <w:pPr>
        <w:tabs>
          <w:tab w:val="num" w:pos="5393"/>
        </w:tabs>
        <w:ind w:left="5393" w:hanging="1440"/>
      </w:pPr>
      <w:rPr>
        <w:rFonts w:hint="default"/>
        <w:b/>
      </w:rPr>
    </w:lvl>
    <w:lvl w:ilvl="7">
      <w:start w:val="1"/>
      <w:numFmt w:val="decimal"/>
      <w:lvlText w:val="%1.%2.%3.%4.%5.%6.%7.%8."/>
      <w:lvlJc w:val="left"/>
      <w:pPr>
        <w:tabs>
          <w:tab w:val="num" w:pos="6458"/>
        </w:tabs>
        <w:ind w:left="6458" w:hanging="1800"/>
      </w:pPr>
      <w:rPr>
        <w:rFonts w:hint="default"/>
        <w:b/>
      </w:rPr>
    </w:lvl>
    <w:lvl w:ilvl="8">
      <w:start w:val="1"/>
      <w:numFmt w:val="decimal"/>
      <w:lvlText w:val="%1.%2.%3.%4.%5.%6.%7.%8.%9."/>
      <w:lvlJc w:val="left"/>
      <w:pPr>
        <w:tabs>
          <w:tab w:val="num" w:pos="7523"/>
        </w:tabs>
        <w:ind w:left="7523" w:hanging="2160"/>
      </w:pPr>
      <w:rPr>
        <w:rFonts w:hint="default"/>
        <w:b/>
      </w:rPr>
    </w:lvl>
  </w:abstractNum>
  <w:abstractNum w:abstractNumId="2" w15:restartNumberingAfterBreak="0">
    <w:nsid w:val="31571044"/>
    <w:multiLevelType w:val="hybridMultilevel"/>
    <w:tmpl w:val="BE4874EC"/>
    <w:lvl w:ilvl="0" w:tplc="829615EA">
      <w:start w:val="1"/>
      <w:numFmt w:val="bullet"/>
      <w:lvlText w:val=""/>
      <w:lvlJc w:val="left"/>
      <w:pPr>
        <w:ind w:left="720" w:hanging="360"/>
      </w:pPr>
      <w:rPr>
        <w:rFonts w:ascii="Symbol" w:hAnsi="Symbol" w:hint="default"/>
        <w:color w:val="7ABBB7"/>
      </w:rPr>
    </w:lvl>
    <w:lvl w:ilvl="1" w:tplc="26D40D92">
      <w:start w:val="1"/>
      <w:numFmt w:val="bullet"/>
      <w:lvlText w:val=""/>
      <w:lvlJc w:val="left"/>
      <w:pPr>
        <w:ind w:left="1440" w:hanging="360"/>
      </w:pPr>
      <w:rPr>
        <w:rFonts w:ascii="Wingdings" w:hAnsi="Wingdings" w:hint="default"/>
        <w:color w:val="7ABBB7"/>
      </w:rPr>
    </w:lvl>
    <w:lvl w:ilvl="2" w:tplc="ABD23694">
      <w:start w:val="1"/>
      <w:numFmt w:val="bullet"/>
      <w:lvlText w:val=""/>
      <w:lvlJc w:val="left"/>
      <w:pPr>
        <w:ind w:left="2160" w:hanging="360"/>
      </w:pPr>
      <w:rPr>
        <w:rFonts w:ascii="Wingdings" w:hAnsi="Wingdings" w:hint="default"/>
        <w:color w:val="31849B" w:themeColor="accent5" w:themeShade="BF"/>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1CA4D13"/>
    <w:multiLevelType w:val="hybridMultilevel"/>
    <w:tmpl w:val="DC0A082E"/>
    <w:lvl w:ilvl="0" w:tplc="32A08EDE">
      <w:start w:val="1"/>
      <w:numFmt w:val="bullet"/>
      <w:lvlText w:val=""/>
      <w:lvlJc w:val="left"/>
      <w:pPr>
        <w:ind w:left="720" w:hanging="360"/>
      </w:pPr>
      <w:rPr>
        <w:rFonts w:ascii="Symbol" w:hAnsi="Symbol" w:hint="default"/>
        <w:color w:val="7ABBB7"/>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4822B87"/>
    <w:multiLevelType w:val="hybridMultilevel"/>
    <w:tmpl w:val="77B289EA"/>
    <w:lvl w:ilvl="0" w:tplc="44282D96">
      <w:start w:val="1"/>
      <w:numFmt w:val="decimal"/>
      <w:lvlText w:val="1.1.%1. "/>
      <w:lvlJc w:val="left"/>
      <w:pPr>
        <w:tabs>
          <w:tab w:val="num" w:pos="-567"/>
        </w:tabs>
        <w:ind w:left="-284" w:firstLine="987"/>
      </w:pPr>
      <w:rPr>
        <w:rFonts w:ascii="Arial" w:hAnsi="Arial" w:hint="default"/>
        <w:b/>
        <w:i w:val="0"/>
        <w:sz w:val="24"/>
        <w:u w:val="none"/>
      </w:rPr>
    </w:lvl>
    <w:lvl w:ilvl="1" w:tplc="7E6A31CE">
      <w:start w:val="1"/>
      <w:numFmt w:val="upperLetter"/>
      <w:lvlText w:val="%2."/>
      <w:lvlJc w:val="left"/>
      <w:pPr>
        <w:tabs>
          <w:tab w:val="num" w:pos="0"/>
        </w:tabs>
        <w:ind w:left="1440" w:hanging="1440"/>
      </w:pPr>
      <w:rPr>
        <w:rFonts w:ascii="Arial" w:hAnsi="Arial" w:hint="default"/>
        <w:b/>
        <w:i w:val="0"/>
        <w:sz w:val="28"/>
        <w:szCs w:val="28"/>
        <w:u w:val="none"/>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388218C0"/>
    <w:multiLevelType w:val="hybridMultilevel"/>
    <w:tmpl w:val="1B82CCC4"/>
    <w:lvl w:ilvl="0" w:tplc="050AB412">
      <w:start w:val="1"/>
      <w:numFmt w:val="bullet"/>
      <w:lvlText w:val=""/>
      <w:lvlJc w:val="left"/>
      <w:pPr>
        <w:ind w:left="720" w:hanging="360"/>
      </w:pPr>
      <w:rPr>
        <w:rFonts w:ascii="Symbol" w:hAnsi="Symbol" w:hint="default"/>
        <w:color w:val="7ABBB7"/>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3C2F1D7D"/>
    <w:multiLevelType w:val="hybridMultilevel"/>
    <w:tmpl w:val="291A243C"/>
    <w:lvl w:ilvl="0" w:tplc="EC202C84">
      <w:start w:val="42"/>
      <w:numFmt w:val="bullet"/>
      <w:lvlText w:val="-"/>
      <w:lvlJc w:val="left"/>
      <w:pPr>
        <w:ind w:left="720" w:hanging="360"/>
      </w:pPr>
      <w:rPr>
        <w:rFonts w:ascii="Trebuchet MS" w:eastAsiaTheme="minorHAnsi" w:hAnsi="Trebuchet MS"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A487E03"/>
    <w:multiLevelType w:val="hybridMultilevel"/>
    <w:tmpl w:val="4E5A3D12"/>
    <w:lvl w:ilvl="0" w:tplc="51186612">
      <w:start w:val="1"/>
      <w:numFmt w:val="decimal"/>
      <w:lvlText w:val="1.1.1.%1 "/>
      <w:lvlJc w:val="left"/>
      <w:pPr>
        <w:tabs>
          <w:tab w:val="num" w:pos="701"/>
        </w:tabs>
        <w:ind w:left="1689" w:hanging="986"/>
      </w:pPr>
      <w:rPr>
        <w:rFonts w:ascii="Arial" w:hAnsi="Arial" w:hint="default"/>
        <w:b/>
        <w:i/>
        <w:sz w:val="24"/>
        <w:szCs w:val="24"/>
        <w:u w:val="no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4BCD48E7"/>
    <w:multiLevelType w:val="hybridMultilevel"/>
    <w:tmpl w:val="5DECC582"/>
    <w:lvl w:ilvl="0" w:tplc="AD4A6500">
      <w:start w:val="1"/>
      <w:numFmt w:val="decimal"/>
      <w:lvlText w:val="%1."/>
      <w:lvlJc w:val="left"/>
      <w:pPr>
        <w:tabs>
          <w:tab w:val="num" w:pos="709"/>
        </w:tabs>
        <w:ind w:left="709" w:hanging="709"/>
      </w:pPr>
      <w:rPr>
        <w:rFonts w:ascii="Arial" w:hAnsi="Arial" w:hint="default"/>
        <w:b/>
        <w:i w:val="0"/>
        <w:caps/>
        <w:color w:val="215868" w:themeColor="accent5" w:themeShade="80"/>
        <w:sz w:val="28"/>
        <w:szCs w:val="28"/>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51375ED2"/>
    <w:multiLevelType w:val="hybridMultilevel"/>
    <w:tmpl w:val="6C3A71C0"/>
    <w:lvl w:ilvl="0" w:tplc="76F6272A">
      <w:start w:val="1"/>
      <w:numFmt w:val="bullet"/>
      <w:lvlText w:val=""/>
      <w:lvlJc w:val="left"/>
      <w:pPr>
        <w:ind w:left="720" w:hanging="360"/>
      </w:pPr>
      <w:rPr>
        <w:rFonts w:ascii="Symbol" w:hAnsi="Symbol" w:hint="default"/>
        <w:color w:val="7ABBB7"/>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0822D87"/>
    <w:multiLevelType w:val="hybridMultilevel"/>
    <w:tmpl w:val="980A55A2"/>
    <w:lvl w:ilvl="0" w:tplc="0FB4CC48">
      <w:start w:val="42"/>
      <w:numFmt w:val="bullet"/>
      <w:lvlText w:val="-"/>
      <w:lvlJc w:val="left"/>
      <w:pPr>
        <w:ind w:left="720" w:hanging="360"/>
      </w:pPr>
      <w:rPr>
        <w:rFonts w:ascii="Trebuchet MS" w:eastAsiaTheme="minorHAnsi" w:hAnsi="Trebuchet MS"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9"/>
  </w:num>
  <w:num w:numId="5">
    <w:abstractNumId w:val="3"/>
  </w:num>
  <w:num w:numId="6">
    <w:abstractNumId w:val="1"/>
  </w:num>
  <w:num w:numId="7">
    <w:abstractNumId w:val="8"/>
  </w:num>
  <w:num w:numId="8">
    <w:abstractNumId w:val="4"/>
  </w:num>
  <w:num w:numId="9">
    <w:abstractNumId w:val="7"/>
  </w:num>
  <w:num w:numId="10">
    <w:abstractNumId w:val="1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6"/>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122"/>
    <w:rsid w:val="00027E5B"/>
    <w:rsid w:val="00047DE6"/>
    <w:rsid w:val="00062E95"/>
    <w:rsid w:val="00066E3D"/>
    <w:rsid w:val="000764D9"/>
    <w:rsid w:val="000A398C"/>
    <w:rsid w:val="000E636D"/>
    <w:rsid w:val="001006E3"/>
    <w:rsid w:val="00114122"/>
    <w:rsid w:val="0011769C"/>
    <w:rsid w:val="00131DAF"/>
    <w:rsid w:val="00177EE9"/>
    <w:rsid w:val="001A1F99"/>
    <w:rsid w:val="001E1F68"/>
    <w:rsid w:val="00213E1B"/>
    <w:rsid w:val="002149CE"/>
    <w:rsid w:val="00312D86"/>
    <w:rsid w:val="003201C6"/>
    <w:rsid w:val="00320E6E"/>
    <w:rsid w:val="003555E9"/>
    <w:rsid w:val="003956EA"/>
    <w:rsid w:val="003B2E6C"/>
    <w:rsid w:val="003C40F7"/>
    <w:rsid w:val="00404DF5"/>
    <w:rsid w:val="004324FE"/>
    <w:rsid w:val="0044231D"/>
    <w:rsid w:val="00444BED"/>
    <w:rsid w:val="00450D66"/>
    <w:rsid w:val="00494934"/>
    <w:rsid w:val="004B214E"/>
    <w:rsid w:val="004D621B"/>
    <w:rsid w:val="004E4795"/>
    <w:rsid w:val="005027E9"/>
    <w:rsid w:val="005813F8"/>
    <w:rsid w:val="005B081A"/>
    <w:rsid w:val="005F1CAA"/>
    <w:rsid w:val="005F5006"/>
    <w:rsid w:val="00632E38"/>
    <w:rsid w:val="00665E2C"/>
    <w:rsid w:val="006860D5"/>
    <w:rsid w:val="006A7BFA"/>
    <w:rsid w:val="006B6A63"/>
    <w:rsid w:val="006D3057"/>
    <w:rsid w:val="006F6026"/>
    <w:rsid w:val="007530C6"/>
    <w:rsid w:val="007938E2"/>
    <w:rsid w:val="00797D1C"/>
    <w:rsid w:val="007D7E92"/>
    <w:rsid w:val="007F3DD3"/>
    <w:rsid w:val="00845EB5"/>
    <w:rsid w:val="00857C2C"/>
    <w:rsid w:val="00881F71"/>
    <w:rsid w:val="008C2744"/>
    <w:rsid w:val="008C79B0"/>
    <w:rsid w:val="009A3381"/>
    <w:rsid w:val="009A5A84"/>
    <w:rsid w:val="009C298B"/>
    <w:rsid w:val="009F32B0"/>
    <w:rsid w:val="00A2684C"/>
    <w:rsid w:val="00A65AE1"/>
    <w:rsid w:val="00AA23ED"/>
    <w:rsid w:val="00AB6C69"/>
    <w:rsid w:val="00AC3E16"/>
    <w:rsid w:val="00B346AC"/>
    <w:rsid w:val="00B35874"/>
    <w:rsid w:val="00B7190C"/>
    <w:rsid w:val="00B85CD1"/>
    <w:rsid w:val="00BD73A8"/>
    <w:rsid w:val="00BF43AF"/>
    <w:rsid w:val="00C622AF"/>
    <w:rsid w:val="00C6504A"/>
    <w:rsid w:val="00C85F2B"/>
    <w:rsid w:val="00CA6B01"/>
    <w:rsid w:val="00CD1FF8"/>
    <w:rsid w:val="00CF70CC"/>
    <w:rsid w:val="00DC19BF"/>
    <w:rsid w:val="00E60674"/>
    <w:rsid w:val="00E64FD6"/>
    <w:rsid w:val="00E97A45"/>
    <w:rsid w:val="00EB6535"/>
    <w:rsid w:val="00F3578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701E4C"/>
  <w15:docId w15:val="{A49D1B50-7F2C-4CEF-98D9-5CBCAD9D4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621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basedOn w:val="Fuentedeprrafopredeter"/>
    <w:uiPriority w:val="99"/>
    <w:semiHidden/>
    <w:unhideWhenUsed/>
    <w:rsid w:val="00114122"/>
    <w:rPr>
      <w:sz w:val="16"/>
      <w:szCs w:val="16"/>
    </w:rPr>
  </w:style>
  <w:style w:type="paragraph" w:styleId="Textocomentario">
    <w:name w:val="annotation text"/>
    <w:basedOn w:val="Normal"/>
    <w:link w:val="TextocomentarioCar"/>
    <w:uiPriority w:val="99"/>
    <w:semiHidden/>
    <w:unhideWhenUsed/>
    <w:rsid w:val="00114122"/>
    <w:pPr>
      <w:spacing w:after="160" w:line="240" w:lineRule="auto"/>
    </w:pPr>
    <w:rPr>
      <w:sz w:val="20"/>
      <w:szCs w:val="20"/>
    </w:rPr>
  </w:style>
  <w:style w:type="character" w:customStyle="1" w:styleId="TextocomentarioCar">
    <w:name w:val="Texto comentario Car"/>
    <w:basedOn w:val="Fuentedeprrafopredeter"/>
    <w:link w:val="Textocomentario"/>
    <w:uiPriority w:val="99"/>
    <w:semiHidden/>
    <w:rsid w:val="00114122"/>
    <w:rPr>
      <w:sz w:val="20"/>
      <w:szCs w:val="20"/>
    </w:rPr>
  </w:style>
  <w:style w:type="paragraph" w:styleId="Textodeglobo">
    <w:name w:val="Balloon Text"/>
    <w:basedOn w:val="Normal"/>
    <w:link w:val="TextodegloboCar"/>
    <w:uiPriority w:val="99"/>
    <w:semiHidden/>
    <w:unhideWhenUsed/>
    <w:rsid w:val="0011412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14122"/>
    <w:rPr>
      <w:rFonts w:ascii="Tahoma" w:hAnsi="Tahoma" w:cs="Tahoma"/>
      <w:sz w:val="16"/>
      <w:szCs w:val="16"/>
    </w:rPr>
  </w:style>
  <w:style w:type="paragraph" w:styleId="Prrafodelista">
    <w:name w:val="List Paragraph"/>
    <w:basedOn w:val="Normal"/>
    <w:uiPriority w:val="34"/>
    <w:qFormat/>
    <w:rsid w:val="00114122"/>
    <w:pPr>
      <w:ind w:left="720"/>
      <w:contextualSpacing/>
    </w:pPr>
  </w:style>
  <w:style w:type="paragraph" w:styleId="Sinespaciado">
    <w:name w:val="No Spacing"/>
    <w:link w:val="SinespaciadoCar"/>
    <w:uiPriority w:val="1"/>
    <w:qFormat/>
    <w:rsid w:val="00A2684C"/>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A2684C"/>
    <w:rPr>
      <w:rFonts w:eastAsiaTheme="minorEastAsia"/>
    </w:rPr>
  </w:style>
  <w:style w:type="paragraph" w:styleId="Encabezado">
    <w:name w:val="header"/>
    <w:basedOn w:val="Normal"/>
    <w:link w:val="EncabezadoCar"/>
    <w:uiPriority w:val="99"/>
    <w:unhideWhenUsed/>
    <w:rsid w:val="00CF70C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F70CC"/>
  </w:style>
  <w:style w:type="paragraph" w:styleId="Piedepgina">
    <w:name w:val="footer"/>
    <w:basedOn w:val="Normal"/>
    <w:link w:val="PiedepginaCar"/>
    <w:uiPriority w:val="99"/>
    <w:unhideWhenUsed/>
    <w:rsid w:val="00CF70C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F70CC"/>
  </w:style>
  <w:style w:type="paragraph" w:styleId="TDC1">
    <w:name w:val="toc 1"/>
    <w:basedOn w:val="Normal"/>
    <w:next w:val="Normal"/>
    <w:autoRedefine/>
    <w:uiPriority w:val="39"/>
    <w:semiHidden/>
    <w:unhideWhenUsed/>
    <w:rsid w:val="004B214E"/>
    <w:pPr>
      <w:spacing w:after="100"/>
    </w:pPr>
  </w:style>
  <w:style w:type="character" w:styleId="Hipervnculo">
    <w:name w:val="Hyperlink"/>
    <w:basedOn w:val="Fuentedeprrafopredeter"/>
    <w:uiPriority w:val="99"/>
    <w:unhideWhenUsed/>
    <w:rsid w:val="009F32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647717">
      <w:bodyDiv w:val="1"/>
      <w:marLeft w:val="0"/>
      <w:marRight w:val="0"/>
      <w:marTop w:val="0"/>
      <w:marBottom w:val="0"/>
      <w:divBdr>
        <w:top w:val="none" w:sz="0" w:space="0" w:color="auto"/>
        <w:left w:val="none" w:sz="0" w:space="0" w:color="auto"/>
        <w:bottom w:val="none" w:sz="0" w:space="0" w:color="auto"/>
        <w:right w:val="none" w:sz="0" w:space="0" w:color="auto"/>
      </w:divBdr>
    </w:div>
    <w:div w:id="1133987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32dd194-7a11-49ae-bc99-46a99ab35c9e.filesusr.com/ugd/1c299f_e2bc9ec16b254af6ac74d6173e42dad7.pd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png"/><Relationship Id="rId7" Type="http://schemas.openxmlformats.org/officeDocument/2006/relationships/image" Target="media/image10.jpg"/><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A55119-48C3-4039-9D1A-68130C3D6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469</Words>
  <Characters>2583</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ee</dc:creator>
  <cp:lastModifiedBy>Estefanía Begines López</cp:lastModifiedBy>
  <cp:revision>2</cp:revision>
  <dcterms:created xsi:type="dcterms:W3CDTF">2026-03-26T09:31:00Z</dcterms:created>
  <dcterms:modified xsi:type="dcterms:W3CDTF">2026-03-26T09:31:00Z</dcterms:modified>
</cp:coreProperties>
</file>